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A6C98" w14:textId="6904989E" w:rsidR="00930B38" w:rsidRPr="008523E8" w:rsidRDefault="00930B38">
      <w:pPr>
        <w:rPr>
          <w:rFonts w:ascii="Calibri" w:hAnsi="Calibri" w:cs="Calibri"/>
        </w:rPr>
      </w:pPr>
    </w:p>
    <w:p w14:paraId="62F005E0" w14:textId="77777777" w:rsidR="0055479B" w:rsidRDefault="0055479B">
      <w:pPr>
        <w:rPr>
          <w:rFonts w:ascii="Calibri" w:hAnsi="Calibri" w:cs="Calibri"/>
          <w:b/>
          <w:bCs/>
        </w:rPr>
      </w:pPr>
    </w:p>
    <w:p w14:paraId="7F34B667" w14:textId="77777777" w:rsidR="0055479B" w:rsidRPr="001F5E00" w:rsidRDefault="0055479B">
      <w:pPr>
        <w:rPr>
          <w:rFonts w:ascii="Calibri" w:hAnsi="Calibri" w:cs="Calibri"/>
          <w:b/>
          <w:bCs/>
          <w:sz w:val="28"/>
          <w:szCs w:val="28"/>
        </w:rPr>
      </w:pPr>
    </w:p>
    <w:p w14:paraId="29280422" w14:textId="3EB55D29" w:rsidR="003034BA" w:rsidRPr="001F5E00" w:rsidRDefault="008523E8">
      <w:pPr>
        <w:rPr>
          <w:rFonts w:ascii="Calibri" w:hAnsi="Calibri" w:cs="Calibri"/>
          <w:b/>
          <w:bCs/>
          <w:sz w:val="28"/>
          <w:szCs w:val="28"/>
        </w:rPr>
      </w:pPr>
      <w:r w:rsidRPr="001F5E00">
        <w:rPr>
          <w:rFonts w:ascii="Calibri" w:hAnsi="Calibri" w:cs="Calibri"/>
          <w:b/>
          <w:bCs/>
          <w:sz w:val="28"/>
          <w:szCs w:val="28"/>
        </w:rPr>
        <w:t>MEDIA RELEASE</w:t>
      </w:r>
    </w:p>
    <w:p w14:paraId="3E756B7F" w14:textId="77777777" w:rsidR="00CD11F1" w:rsidRPr="001D4103" w:rsidRDefault="00CD11F1" w:rsidP="00CD11F1">
      <w:pPr>
        <w:jc w:val="center"/>
        <w:rPr>
          <w:rFonts w:ascii="Calibri" w:hAnsi="Calibri" w:cs="Calibri"/>
          <w:b/>
          <w:bCs/>
          <w:sz w:val="22"/>
          <w:szCs w:val="22"/>
        </w:rPr>
      </w:pPr>
    </w:p>
    <w:p w14:paraId="03147D6D" w14:textId="59304DD1" w:rsidR="00CD11F1" w:rsidRPr="009B2B6D" w:rsidRDefault="00E40A75" w:rsidP="00CD11F1">
      <w:pPr>
        <w:jc w:val="center"/>
        <w:rPr>
          <w:rFonts w:ascii="Calibri" w:hAnsi="Calibri" w:cs="Calibri"/>
          <w:b/>
          <w:bCs/>
          <w:sz w:val="32"/>
          <w:szCs w:val="32"/>
        </w:rPr>
      </w:pPr>
      <w:r>
        <w:rPr>
          <w:rFonts w:ascii="Calibri" w:hAnsi="Calibri" w:cs="Calibri"/>
          <w:b/>
          <w:bCs/>
          <w:sz w:val="32"/>
          <w:szCs w:val="32"/>
        </w:rPr>
        <w:t xml:space="preserve">Less than a week to go until </w:t>
      </w:r>
      <w:r w:rsidR="00CD11F1" w:rsidRPr="009B2B6D">
        <w:rPr>
          <w:rFonts w:ascii="Calibri" w:hAnsi="Calibri" w:cs="Calibri"/>
          <w:b/>
          <w:bCs/>
          <w:sz w:val="32"/>
          <w:szCs w:val="32"/>
        </w:rPr>
        <w:t>Lyrebird Foundation</w:t>
      </w:r>
      <w:r>
        <w:rPr>
          <w:rFonts w:ascii="Calibri" w:hAnsi="Calibri" w:cs="Calibri"/>
          <w:b/>
          <w:bCs/>
          <w:sz w:val="32"/>
          <w:szCs w:val="32"/>
        </w:rPr>
        <w:t xml:space="preserve">’s International Women’s Day cricket celebration  </w:t>
      </w:r>
    </w:p>
    <w:p w14:paraId="13736785" w14:textId="77777777" w:rsidR="00CD11F1" w:rsidRPr="00CD11F1" w:rsidRDefault="00CD11F1" w:rsidP="00CD11F1">
      <w:pPr>
        <w:jc w:val="center"/>
        <w:rPr>
          <w:rFonts w:ascii="Calibri" w:hAnsi="Calibri" w:cs="Calibri"/>
          <w:b/>
          <w:bCs/>
        </w:rPr>
      </w:pPr>
    </w:p>
    <w:p w14:paraId="6A0C0969" w14:textId="77777777" w:rsidR="00E41B8E" w:rsidRPr="00E41B8E" w:rsidRDefault="00E41B8E" w:rsidP="00CD11F1">
      <w:pPr>
        <w:rPr>
          <w:rFonts w:ascii="Calibri" w:hAnsi="Calibri" w:cs="Calibri"/>
        </w:rPr>
      </w:pPr>
    </w:p>
    <w:p w14:paraId="4FA00FD7" w14:textId="421922C5" w:rsidR="00E41B8E" w:rsidRPr="00E41B8E" w:rsidRDefault="00E41B8E" w:rsidP="00E41B8E">
      <w:pPr>
        <w:rPr>
          <w:rFonts w:ascii="Calibri" w:hAnsi="Calibri" w:cs="Calibri"/>
        </w:rPr>
      </w:pPr>
      <w:r w:rsidRPr="00E41B8E">
        <w:rPr>
          <w:rFonts w:ascii="Calibri" w:eastAsia="Arial" w:hAnsi="Calibri" w:cs="Calibri"/>
        </w:rPr>
        <w:t xml:space="preserve">With less than a week until the bat hits the ball at Bradman Oval, the Lyrebird Foundation </w:t>
      </w:r>
      <w:r>
        <w:rPr>
          <w:rFonts w:ascii="Calibri" w:eastAsia="Arial" w:hAnsi="Calibri" w:cs="Calibri"/>
        </w:rPr>
        <w:t>has</w:t>
      </w:r>
      <w:r w:rsidRPr="00E41B8E">
        <w:rPr>
          <w:rFonts w:ascii="Calibri" w:eastAsia="Arial" w:hAnsi="Calibri" w:cs="Calibri"/>
        </w:rPr>
        <w:t xml:space="preserve"> announced the full </w:t>
      </w:r>
      <w:r>
        <w:rPr>
          <w:rFonts w:ascii="Calibri" w:eastAsia="Arial" w:hAnsi="Calibri" w:cs="Calibri"/>
        </w:rPr>
        <w:t>list of players for</w:t>
      </w:r>
      <w:r w:rsidRPr="00E41B8E">
        <w:rPr>
          <w:rFonts w:ascii="Calibri" w:eastAsia="Arial" w:hAnsi="Calibri" w:cs="Calibri"/>
        </w:rPr>
        <w:t xml:space="preserve"> </w:t>
      </w:r>
      <w:r>
        <w:rPr>
          <w:rFonts w:ascii="Calibri" w:eastAsia="Arial" w:hAnsi="Calibri" w:cs="Calibri"/>
        </w:rPr>
        <w:t>its</w:t>
      </w:r>
      <w:r w:rsidRPr="00E41B8E">
        <w:rPr>
          <w:rFonts w:ascii="Calibri" w:eastAsia="Arial" w:hAnsi="Calibri" w:cs="Calibri"/>
        </w:rPr>
        <w:t xml:space="preserve"> highly anticipated International Women’s Day cricket match</w:t>
      </w:r>
      <w:r>
        <w:rPr>
          <w:rFonts w:ascii="Calibri" w:eastAsia="Arial" w:hAnsi="Calibri" w:cs="Calibri"/>
        </w:rPr>
        <w:t xml:space="preserve"> on Friday 13</w:t>
      </w:r>
      <w:r w:rsidRPr="00E41B8E">
        <w:rPr>
          <w:rFonts w:ascii="Calibri" w:eastAsia="Arial" w:hAnsi="Calibri" w:cs="Calibri"/>
          <w:vertAlign w:val="superscript"/>
        </w:rPr>
        <w:t>th</w:t>
      </w:r>
      <w:r>
        <w:rPr>
          <w:rFonts w:ascii="Calibri" w:eastAsia="Arial" w:hAnsi="Calibri" w:cs="Calibri"/>
        </w:rPr>
        <w:t xml:space="preserve"> March. </w:t>
      </w:r>
      <w:r w:rsidR="00F73617">
        <w:rPr>
          <w:rFonts w:ascii="Calibri" w:eastAsia="Arial" w:hAnsi="Calibri" w:cs="Calibri"/>
        </w:rPr>
        <w:br/>
      </w:r>
      <w:r w:rsidR="00F73617">
        <w:rPr>
          <w:rFonts w:ascii="Calibri" w:eastAsia="Arial" w:hAnsi="Calibri" w:cs="Calibri"/>
        </w:rPr>
        <w:br/>
      </w:r>
      <w:r w:rsidR="00F73617">
        <w:rPr>
          <w:rFonts w:ascii="Calibri" w:hAnsi="Calibri" w:cs="Calibri"/>
        </w:rPr>
        <w:t>Lyrebird Foundation is</w:t>
      </w:r>
      <w:r w:rsidR="00F73617" w:rsidRPr="00CD11F1">
        <w:rPr>
          <w:rFonts w:ascii="Calibri" w:hAnsi="Calibri" w:cs="Calibri"/>
        </w:rPr>
        <w:t xml:space="preserve"> committed to nurturing talent and creating opportunities for women to excel both on and off the field, with a particular focus on supporting women from Indigenous communities and developing nations.</w:t>
      </w:r>
      <w:r>
        <w:rPr>
          <w:rFonts w:ascii="Calibri" w:eastAsia="Arial" w:hAnsi="Calibri" w:cs="Calibri"/>
        </w:rPr>
        <w:br/>
      </w:r>
      <w:r>
        <w:rPr>
          <w:rFonts w:ascii="Calibri" w:eastAsia="Arial" w:hAnsi="Calibri" w:cs="Calibri"/>
        </w:rPr>
        <w:br/>
      </w:r>
      <w:r w:rsidRPr="00E41B8E">
        <w:rPr>
          <w:rFonts w:ascii="Calibri" w:hAnsi="Calibri" w:cs="Calibri"/>
        </w:rPr>
        <w:t>The Foundation is hosting a powerful two-day celebration of women’s cricket at Bradman Oval across two days, showcasing talent, diversity and opportunity within the women’s game.</w:t>
      </w:r>
    </w:p>
    <w:p w14:paraId="4A8C8997" w14:textId="77777777" w:rsidR="00E41B8E" w:rsidRPr="00E41B8E" w:rsidRDefault="00E41B8E" w:rsidP="00E41B8E">
      <w:pPr>
        <w:rPr>
          <w:rFonts w:ascii="Calibri" w:hAnsi="Calibri" w:cs="Calibri"/>
        </w:rPr>
      </w:pPr>
    </w:p>
    <w:p w14:paraId="0C874192" w14:textId="77777777" w:rsidR="00E41B8E" w:rsidRPr="00E41B8E" w:rsidRDefault="00E41B8E" w:rsidP="00E41B8E">
      <w:pPr>
        <w:rPr>
          <w:rFonts w:ascii="Calibri" w:hAnsi="Calibri" w:cs="Calibri"/>
        </w:rPr>
      </w:pPr>
      <w:r w:rsidRPr="00E41B8E">
        <w:rPr>
          <w:rFonts w:ascii="Calibri" w:hAnsi="Calibri" w:cs="Calibri"/>
        </w:rPr>
        <w:t>On Thursday March 12, the Lyrebird Invitation XI will take on the Barbarian XI, followed by the Lyrebird XI versus Ethan Indigenous XI on March 13. Together, the matches will celebrate excellence in women’s cricket while reinforcing the importance of strong, inclusive development pathways for future generations.</w:t>
      </w:r>
    </w:p>
    <w:p w14:paraId="3BEB3E1A" w14:textId="77777777" w:rsidR="00E41B8E" w:rsidRPr="00E41B8E" w:rsidRDefault="00E41B8E" w:rsidP="00E41B8E">
      <w:pPr>
        <w:rPr>
          <w:rFonts w:ascii="Calibri" w:hAnsi="Calibri" w:cs="Calibri"/>
        </w:rPr>
      </w:pPr>
    </w:p>
    <w:p w14:paraId="7DCBA20C" w14:textId="5A15C678" w:rsidR="00E41B8E" w:rsidRDefault="00E40A75" w:rsidP="00E40A75">
      <w:pPr>
        <w:rPr>
          <w:rFonts w:ascii="Calibri" w:hAnsi="Calibri" w:cs="Calibri"/>
        </w:rPr>
      </w:pPr>
      <w:r>
        <w:rPr>
          <w:rFonts w:ascii="Calibri" w:hAnsi="Calibri" w:cs="Calibri"/>
        </w:rPr>
        <w:t xml:space="preserve">The </w:t>
      </w:r>
      <w:r w:rsidR="00E41B8E" w:rsidRPr="00E41B8E">
        <w:rPr>
          <w:rFonts w:ascii="Calibri" w:hAnsi="Calibri" w:cs="Calibri"/>
        </w:rPr>
        <w:t xml:space="preserve">Lyrebird Foundation International Women’s Day Gala Dinner </w:t>
      </w:r>
      <w:r>
        <w:rPr>
          <w:rFonts w:ascii="Calibri" w:hAnsi="Calibri" w:cs="Calibri"/>
        </w:rPr>
        <w:t>will be held on Thursday 12</w:t>
      </w:r>
      <w:r w:rsidRPr="00E40A75">
        <w:rPr>
          <w:rFonts w:ascii="Calibri" w:hAnsi="Calibri" w:cs="Calibri"/>
          <w:vertAlign w:val="superscript"/>
        </w:rPr>
        <w:t>th</w:t>
      </w:r>
      <w:r>
        <w:rPr>
          <w:rFonts w:ascii="Calibri" w:hAnsi="Calibri" w:cs="Calibri"/>
        </w:rPr>
        <w:t xml:space="preserve"> </w:t>
      </w:r>
      <w:r w:rsidR="00E41B8E" w:rsidRPr="00E41B8E">
        <w:rPr>
          <w:rFonts w:ascii="Calibri" w:hAnsi="Calibri" w:cs="Calibri"/>
        </w:rPr>
        <w:t>at the iconic Peppers Craigieburn</w:t>
      </w:r>
      <w:r w:rsidR="00E41B8E">
        <w:rPr>
          <w:rFonts w:ascii="Calibri" w:hAnsi="Calibri" w:cs="Calibri"/>
        </w:rPr>
        <w:t xml:space="preserve"> which will </w:t>
      </w:r>
      <w:r w:rsidR="00E41B8E" w:rsidRPr="00E41B8E">
        <w:rPr>
          <w:rFonts w:ascii="Calibri" w:hAnsi="Calibri" w:cs="Calibri"/>
        </w:rPr>
        <w:t>feature inspiring conversation with leading voices from business, cricket and media including cricketers from Vanuatu, Afghanistan and the UAE, as well as Australian cricket legend Geoff Lawson who is on the Board of Lyrebird Foundation.</w:t>
      </w:r>
    </w:p>
    <w:p w14:paraId="3EFE39F5" w14:textId="77777777" w:rsidR="00E41B8E" w:rsidRPr="00CD11F1" w:rsidRDefault="00E41B8E" w:rsidP="00E41B8E">
      <w:pPr>
        <w:rPr>
          <w:rFonts w:ascii="Calibri" w:hAnsi="Calibri" w:cs="Calibri"/>
        </w:rPr>
      </w:pPr>
    </w:p>
    <w:p w14:paraId="1D36E521" w14:textId="1C7B6AB4" w:rsidR="00F73617" w:rsidRDefault="00E40A75" w:rsidP="00F73617">
      <w:pPr>
        <w:rPr>
          <w:rFonts w:ascii="Calibri" w:hAnsi="Calibri" w:cs="Calibri"/>
        </w:rPr>
      </w:pPr>
      <w:r w:rsidRPr="00E40A75">
        <w:rPr>
          <w:rFonts w:ascii="Calibri" w:hAnsi="Calibri" w:cs="Calibri"/>
        </w:rPr>
        <w:t xml:space="preserve">Presented in partnership with Western Sydney University and Ethan Indigenous, the event will raise vital funds for scholarships and development pathways empowering young women to pursue education, leadership and long-term careers in sport. Central to Lyrebird's mission is the establishment of an International Academy for Women's Cricket </w:t>
      </w:r>
      <w:r>
        <w:rPr>
          <w:rFonts w:ascii="Calibri" w:hAnsi="Calibri" w:cs="Calibri"/>
        </w:rPr>
        <w:t>-</w:t>
      </w:r>
      <w:r w:rsidRPr="00E40A75">
        <w:rPr>
          <w:rFonts w:ascii="Calibri" w:hAnsi="Calibri" w:cs="Calibri"/>
        </w:rPr>
        <w:t xml:space="preserve"> a groundbreaking initiative creating pathways across playing, coaching, officiating and leadership. </w:t>
      </w:r>
      <w:r w:rsidR="00F73617">
        <w:rPr>
          <w:rFonts w:ascii="Calibri" w:hAnsi="Calibri" w:cs="Calibri"/>
        </w:rPr>
        <w:br/>
      </w:r>
      <w:r w:rsidR="00F73617">
        <w:rPr>
          <w:rFonts w:ascii="Calibri" w:hAnsi="Calibri" w:cs="Calibri"/>
        </w:rPr>
        <w:br/>
        <w:t>T</w:t>
      </w:r>
      <w:r w:rsidR="00F73617" w:rsidRPr="00CD11F1">
        <w:rPr>
          <w:rFonts w:ascii="Calibri" w:hAnsi="Calibri" w:cs="Calibri"/>
        </w:rPr>
        <w:t xml:space="preserve">he Lyrebird Foundation recently signed a Memorandum of Understanding with Western Sydney University, with a central pillar of the partnership focused on the development of a Diploma-level course. </w:t>
      </w:r>
    </w:p>
    <w:p w14:paraId="7267EF46" w14:textId="77777777" w:rsidR="00F73617" w:rsidRPr="00CD11F1" w:rsidRDefault="00F73617" w:rsidP="00F73617">
      <w:pPr>
        <w:rPr>
          <w:rFonts w:ascii="Calibri" w:hAnsi="Calibri" w:cs="Calibri"/>
        </w:rPr>
      </w:pPr>
    </w:p>
    <w:p w14:paraId="1853494B" w14:textId="77777777" w:rsidR="00F73617" w:rsidRPr="00CD11F1" w:rsidRDefault="00F73617" w:rsidP="00F73617">
      <w:pPr>
        <w:rPr>
          <w:rFonts w:ascii="Calibri" w:hAnsi="Calibri" w:cs="Calibri"/>
        </w:rPr>
      </w:pPr>
      <w:r w:rsidRPr="00CD11F1">
        <w:rPr>
          <w:rFonts w:ascii="Calibri" w:hAnsi="Calibri" w:cs="Calibri"/>
        </w:rPr>
        <w:t>All funds raised through the International Women’s Day Gala Dinner will directly support this important work.</w:t>
      </w:r>
    </w:p>
    <w:p w14:paraId="6C970949" w14:textId="4E2F7546" w:rsidR="00E40A75" w:rsidRDefault="00E40A75" w:rsidP="00E41B8E">
      <w:pPr>
        <w:spacing w:after="200"/>
        <w:rPr>
          <w:rFonts w:ascii="Calibri" w:hAnsi="Calibri" w:cs="Calibri"/>
        </w:rPr>
      </w:pPr>
    </w:p>
    <w:p w14:paraId="2AF17EA9" w14:textId="351153DB" w:rsidR="00E41B8E" w:rsidRPr="00E41B8E" w:rsidRDefault="00E41B8E" w:rsidP="00E41B8E">
      <w:pPr>
        <w:spacing w:before="240" w:after="120"/>
        <w:rPr>
          <w:rFonts w:ascii="Calibri" w:hAnsi="Calibri" w:cs="Calibri"/>
        </w:rPr>
      </w:pPr>
      <w:r w:rsidRPr="00E41B8E">
        <w:rPr>
          <w:rFonts w:ascii="Calibri" w:eastAsia="Arial" w:hAnsi="Calibri" w:cs="Calibri"/>
        </w:rPr>
        <w:lastRenderedPageBreak/>
        <w:t xml:space="preserve">The teams </w:t>
      </w:r>
      <w:r>
        <w:rPr>
          <w:rFonts w:ascii="Calibri" w:eastAsia="Arial" w:hAnsi="Calibri" w:cs="Calibri"/>
        </w:rPr>
        <w:t>for the Lyrebird International Women’s Day match are as follows:</w:t>
      </w:r>
      <w:r w:rsidRPr="00E41B8E">
        <w:rPr>
          <w:rFonts w:ascii="Calibri" w:eastAsia="Arial" w:hAnsi="Calibri" w:cs="Calibri"/>
        </w:rPr>
        <w:br/>
      </w:r>
      <w:r w:rsidRPr="00E41B8E">
        <w:rPr>
          <w:rFonts w:ascii="Calibri" w:eastAsia="Arial" w:hAnsi="Calibri" w:cs="Calibri"/>
        </w:rPr>
        <w:br/>
      </w:r>
      <w:r w:rsidRPr="00E41B8E">
        <w:rPr>
          <w:rFonts w:ascii="Calibri" w:eastAsia="Arial" w:hAnsi="Calibri" w:cs="Calibri"/>
          <w:b/>
          <w:bCs/>
          <w:color w:val="1F5C2E"/>
        </w:rPr>
        <w:t>LYREBIRD FOUNDATION XI</w:t>
      </w:r>
    </w:p>
    <w:p w14:paraId="0D94EC7E" w14:textId="77777777" w:rsidR="00E41B8E" w:rsidRPr="00E41B8E" w:rsidRDefault="00E41B8E" w:rsidP="00E41B8E">
      <w:pPr>
        <w:pStyle w:val="ListParagraph"/>
        <w:numPr>
          <w:ilvl w:val="0"/>
          <w:numId w:val="2"/>
        </w:numPr>
        <w:spacing w:after="60"/>
        <w:contextualSpacing w:val="0"/>
        <w:rPr>
          <w:rFonts w:ascii="Calibri" w:hAnsi="Calibri" w:cs="Calibri"/>
        </w:rPr>
      </w:pPr>
      <w:r w:rsidRPr="00E41B8E">
        <w:rPr>
          <w:rFonts w:ascii="Calibri" w:eastAsia="Arial" w:hAnsi="Calibri" w:cs="Calibri"/>
        </w:rPr>
        <w:t>Selina Solman (Vanuatu)</w:t>
      </w:r>
    </w:p>
    <w:p w14:paraId="2541621C" w14:textId="77777777" w:rsidR="00E41B8E" w:rsidRPr="00E41B8E" w:rsidRDefault="00E41B8E" w:rsidP="00E41B8E">
      <w:pPr>
        <w:pStyle w:val="ListParagraph"/>
        <w:numPr>
          <w:ilvl w:val="0"/>
          <w:numId w:val="2"/>
        </w:numPr>
        <w:spacing w:after="60"/>
        <w:contextualSpacing w:val="0"/>
        <w:rPr>
          <w:rFonts w:ascii="Calibri" w:hAnsi="Calibri" w:cs="Calibri"/>
        </w:rPr>
      </w:pPr>
      <w:r w:rsidRPr="00E41B8E">
        <w:rPr>
          <w:rFonts w:ascii="Calibri" w:eastAsia="Arial" w:hAnsi="Calibri" w:cs="Calibri"/>
        </w:rPr>
        <w:t>Rachel Andrew (Vanuatu)</w:t>
      </w:r>
    </w:p>
    <w:p w14:paraId="585D98D3" w14:textId="77777777" w:rsidR="00E41B8E" w:rsidRPr="00E41B8E" w:rsidRDefault="00E41B8E" w:rsidP="00E41B8E">
      <w:pPr>
        <w:pStyle w:val="ListParagraph"/>
        <w:numPr>
          <w:ilvl w:val="0"/>
          <w:numId w:val="2"/>
        </w:numPr>
        <w:spacing w:after="60"/>
        <w:contextualSpacing w:val="0"/>
        <w:rPr>
          <w:rFonts w:ascii="Calibri" w:hAnsi="Calibri" w:cs="Calibri"/>
        </w:rPr>
      </w:pPr>
      <w:r w:rsidRPr="00E41B8E">
        <w:rPr>
          <w:rFonts w:ascii="Calibri" w:eastAsia="Arial" w:hAnsi="Calibri" w:cs="Calibri"/>
        </w:rPr>
        <w:t>Madison Eddie</w:t>
      </w:r>
    </w:p>
    <w:p w14:paraId="19BCA987" w14:textId="77777777" w:rsidR="00E41B8E" w:rsidRPr="00E41B8E" w:rsidRDefault="00E41B8E" w:rsidP="00E41B8E">
      <w:pPr>
        <w:pStyle w:val="ListParagraph"/>
        <w:numPr>
          <w:ilvl w:val="0"/>
          <w:numId w:val="2"/>
        </w:numPr>
        <w:spacing w:after="60"/>
        <w:contextualSpacing w:val="0"/>
        <w:rPr>
          <w:rFonts w:ascii="Calibri" w:hAnsi="Calibri" w:cs="Calibri"/>
        </w:rPr>
      </w:pPr>
      <w:r w:rsidRPr="00E41B8E">
        <w:rPr>
          <w:rFonts w:ascii="Calibri" w:eastAsia="Arial" w:hAnsi="Calibri" w:cs="Calibri"/>
        </w:rPr>
        <w:t>Shafiqa Khan Noorzai (Afghanistan)</w:t>
      </w:r>
    </w:p>
    <w:p w14:paraId="75C04F78" w14:textId="77777777" w:rsidR="00E41B8E" w:rsidRPr="00E41B8E" w:rsidRDefault="00E41B8E" w:rsidP="00E41B8E">
      <w:pPr>
        <w:pStyle w:val="ListParagraph"/>
        <w:numPr>
          <w:ilvl w:val="0"/>
          <w:numId w:val="2"/>
        </w:numPr>
        <w:spacing w:after="60"/>
        <w:contextualSpacing w:val="0"/>
        <w:rPr>
          <w:rFonts w:ascii="Calibri" w:hAnsi="Calibri" w:cs="Calibri"/>
        </w:rPr>
      </w:pPr>
      <w:r w:rsidRPr="00E41B8E">
        <w:rPr>
          <w:rFonts w:ascii="Calibri" w:eastAsia="Arial" w:hAnsi="Calibri" w:cs="Calibri"/>
        </w:rPr>
        <w:t>Georgia Lovegrove</w:t>
      </w:r>
    </w:p>
    <w:p w14:paraId="6DB5ADF8" w14:textId="77777777" w:rsidR="00E41B8E" w:rsidRPr="00E41B8E" w:rsidRDefault="00E41B8E" w:rsidP="00E41B8E">
      <w:pPr>
        <w:pStyle w:val="ListParagraph"/>
        <w:numPr>
          <w:ilvl w:val="0"/>
          <w:numId w:val="2"/>
        </w:numPr>
        <w:spacing w:after="60"/>
        <w:contextualSpacing w:val="0"/>
        <w:rPr>
          <w:rFonts w:ascii="Calibri" w:hAnsi="Calibri" w:cs="Calibri"/>
        </w:rPr>
      </w:pPr>
      <w:r w:rsidRPr="00E41B8E">
        <w:rPr>
          <w:rFonts w:ascii="Calibri" w:eastAsia="Arial" w:hAnsi="Calibri" w:cs="Calibri"/>
        </w:rPr>
        <w:t>Chaya Mughal (UAE)</w:t>
      </w:r>
    </w:p>
    <w:p w14:paraId="6DDFFB34" w14:textId="77777777" w:rsidR="00E41B8E" w:rsidRPr="00E41B8E" w:rsidRDefault="00E41B8E" w:rsidP="00E41B8E">
      <w:pPr>
        <w:pStyle w:val="ListParagraph"/>
        <w:numPr>
          <w:ilvl w:val="0"/>
          <w:numId w:val="2"/>
        </w:numPr>
        <w:spacing w:after="60"/>
        <w:contextualSpacing w:val="0"/>
        <w:rPr>
          <w:rFonts w:ascii="Calibri" w:hAnsi="Calibri" w:cs="Calibri"/>
        </w:rPr>
      </w:pPr>
      <w:r w:rsidRPr="00E41B8E">
        <w:rPr>
          <w:rFonts w:ascii="Calibri" w:eastAsia="Arial" w:hAnsi="Calibri" w:cs="Calibri"/>
        </w:rPr>
        <w:t>Natalia Egan</w:t>
      </w:r>
    </w:p>
    <w:p w14:paraId="44B4DA53" w14:textId="77777777" w:rsidR="00E41B8E" w:rsidRPr="00E41B8E" w:rsidRDefault="00E41B8E" w:rsidP="00E41B8E">
      <w:pPr>
        <w:pStyle w:val="ListParagraph"/>
        <w:numPr>
          <w:ilvl w:val="0"/>
          <w:numId w:val="2"/>
        </w:numPr>
        <w:spacing w:after="60"/>
        <w:contextualSpacing w:val="0"/>
        <w:rPr>
          <w:rFonts w:ascii="Calibri" w:hAnsi="Calibri" w:cs="Calibri"/>
        </w:rPr>
      </w:pPr>
      <w:r w:rsidRPr="00E41B8E">
        <w:rPr>
          <w:rFonts w:ascii="Calibri" w:eastAsia="Arial" w:hAnsi="Calibri" w:cs="Calibri"/>
        </w:rPr>
        <w:t>Keisha Baldwin</w:t>
      </w:r>
    </w:p>
    <w:p w14:paraId="6928734C" w14:textId="77777777" w:rsidR="00E41B8E" w:rsidRPr="00E41B8E" w:rsidRDefault="00E41B8E" w:rsidP="00E41B8E">
      <w:pPr>
        <w:pStyle w:val="ListParagraph"/>
        <w:numPr>
          <w:ilvl w:val="0"/>
          <w:numId w:val="2"/>
        </w:numPr>
        <w:spacing w:after="60"/>
        <w:contextualSpacing w:val="0"/>
        <w:rPr>
          <w:rFonts w:ascii="Calibri" w:hAnsi="Calibri" w:cs="Calibri"/>
        </w:rPr>
      </w:pPr>
      <w:r w:rsidRPr="00E41B8E">
        <w:rPr>
          <w:rFonts w:ascii="Calibri" w:eastAsia="Arial" w:hAnsi="Calibri" w:cs="Calibri"/>
        </w:rPr>
        <w:t>Jess Bramble</w:t>
      </w:r>
    </w:p>
    <w:p w14:paraId="4FDC1FF2" w14:textId="77777777" w:rsidR="00E41B8E" w:rsidRPr="00E41B8E" w:rsidRDefault="00E41B8E" w:rsidP="00E41B8E">
      <w:pPr>
        <w:pStyle w:val="ListParagraph"/>
        <w:numPr>
          <w:ilvl w:val="0"/>
          <w:numId w:val="2"/>
        </w:numPr>
        <w:spacing w:after="60"/>
        <w:contextualSpacing w:val="0"/>
        <w:rPr>
          <w:rFonts w:ascii="Calibri" w:hAnsi="Calibri" w:cs="Calibri"/>
        </w:rPr>
      </w:pPr>
      <w:r w:rsidRPr="00E41B8E">
        <w:rPr>
          <w:rFonts w:ascii="Calibri" w:eastAsia="Arial" w:hAnsi="Calibri" w:cs="Calibri"/>
        </w:rPr>
        <w:t xml:space="preserve">Samantha </w:t>
      </w:r>
      <w:proofErr w:type="spellStart"/>
      <w:r w:rsidRPr="00E41B8E">
        <w:rPr>
          <w:rFonts w:ascii="Calibri" w:eastAsia="Arial" w:hAnsi="Calibri" w:cs="Calibri"/>
        </w:rPr>
        <w:t>Badgery</w:t>
      </w:r>
      <w:proofErr w:type="spellEnd"/>
    </w:p>
    <w:p w14:paraId="4AC271FC" w14:textId="77777777" w:rsidR="00E41B8E" w:rsidRPr="00E41B8E" w:rsidRDefault="00E41B8E" w:rsidP="00E41B8E">
      <w:pPr>
        <w:pStyle w:val="ListParagraph"/>
        <w:numPr>
          <w:ilvl w:val="0"/>
          <w:numId w:val="2"/>
        </w:numPr>
        <w:spacing w:after="60"/>
        <w:contextualSpacing w:val="0"/>
        <w:rPr>
          <w:rFonts w:ascii="Calibri" w:hAnsi="Calibri" w:cs="Calibri"/>
        </w:rPr>
      </w:pPr>
      <w:r w:rsidRPr="00E41B8E">
        <w:rPr>
          <w:rFonts w:ascii="Calibri" w:eastAsia="Arial" w:hAnsi="Calibri" w:cs="Calibri"/>
        </w:rPr>
        <w:t>Kelly Rowlings</w:t>
      </w:r>
    </w:p>
    <w:p w14:paraId="42DFD5CC" w14:textId="6932F601" w:rsidR="00E41B8E" w:rsidRPr="00E41B8E" w:rsidRDefault="00E41B8E" w:rsidP="00E41B8E">
      <w:pPr>
        <w:spacing w:after="240"/>
        <w:rPr>
          <w:rFonts w:ascii="Calibri" w:hAnsi="Calibri" w:cs="Calibri"/>
        </w:rPr>
      </w:pPr>
    </w:p>
    <w:p w14:paraId="2019CED3" w14:textId="77777777" w:rsidR="00E41B8E" w:rsidRPr="00E41B8E" w:rsidRDefault="00E41B8E" w:rsidP="00E41B8E">
      <w:pPr>
        <w:spacing w:before="200" w:after="120"/>
        <w:rPr>
          <w:rFonts w:ascii="Calibri" w:hAnsi="Calibri" w:cs="Calibri"/>
        </w:rPr>
      </w:pPr>
      <w:r w:rsidRPr="00E41B8E">
        <w:rPr>
          <w:rFonts w:ascii="Calibri" w:eastAsia="Arial" w:hAnsi="Calibri" w:cs="Calibri"/>
          <w:b/>
          <w:bCs/>
          <w:color w:val="1F5C2E"/>
        </w:rPr>
        <w:t>ETHAN INDIGENOUS XI</w:t>
      </w:r>
    </w:p>
    <w:p w14:paraId="192034B8" w14:textId="77777777" w:rsidR="00E41B8E" w:rsidRPr="00E41B8E" w:rsidRDefault="00E41B8E" w:rsidP="00E41B8E">
      <w:pPr>
        <w:pStyle w:val="ListParagraph"/>
        <w:numPr>
          <w:ilvl w:val="0"/>
          <w:numId w:val="2"/>
        </w:numPr>
        <w:spacing w:after="60"/>
        <w:contextualSpacing w:val="0"/>
        <w:rPr>
          <w:rFonts w:ascii="Calibri" w:hAnsi="Calibri" w:cs="Calibri"/>
        </w:rPr>
      </w:pPr>
      <w:r w:rsidRPr="00E41B8E">
        <w:rPr>
          <w:rFonts w:ascii="Calibri" w:eastAsia="Arial" w:hAnsi="Calibri" w:cs="Calibri"/>
        </w:rPr>
        <w:t>Maddy Spence (Wiradjuri)</w:t>
      </w:r>
    </w:p>
    <w:p w14:paraId="039335F0" w14:textId="77777777" w:rsidR="00E41B8E" w:rsidRPr="00E41B8E" w:rsidRDefault="00E41B8E" w:rsidP="00E41B8E">
      <w:pPr>
        <w:pStyle w:val="ListParagraph"/>
        <w:numPr>
          <w:ilvl w:val="0"/>
          <w:numId w:val="2"/>
        </w:numPr>
        <w:spacing w:after="60"/>
        <w:contextualSpacing w:val="0"/>
        <w:rPr>
          <w:rFonts w:ascii="Calibri" w:hAnsi="Calibri" w:cs="Calibri"/>
        </w:rPr>
      </w:pPr>
      <w:r w:rsidRPr="00E41B8E">
        <w:rPr>
          <w:rFonts w:ascii="Calibri" w:eastAsia="Arial" w:hAnsi="Calibri" w:cs="Calibri"/>
        </w:rPr>
        <w:t>Kaity Spence (Wiradjuri)</w:t>
      </w:r>
    </w:p>
    <w:p w14:paraId="4188E96A" w14:textId="77777777" w:rsidR="00E41B8E" w:rsidRPr="00E41B8E" w:rsidRDefault="00E41B8E" w:rsidP="00E41B8E">
      <w:pPr>
        <w:pStyle w:val="ListParagraph"/>
        <w:numPr>
          <w:ilvl w:val="0"/>
          <w:numId w:val="2"/>
        </w:numPr>
        <w:spacing w:after="60"/>
        <w:contextualSpacing w:val="0"/>
        <w:rPr>
          <w:rFonts w:ascii="Calibri" w:hAnsi="Calibri" w:cs="Calibri"/>
        </w:rPr>
      </w:pPr>
      <w:r w:rsidRPr="00E41B8E">
        <w:rPr>
          <w:rFonts w:ascii="Calibri" w:eastAsia="Arial" w:hAnsi="Calibri" w:cs="Calibri"/>
        </w:rPr>
        <w:t>Clodagh Ryall (</w:t>
      </w:r>
      <w:proofErr w:type="spellStart"/>
      <w:r w:rsidRPr="00E41B8E">
        <w:rPr>
          <w:rFonts w:ascii="Calibri" w:eastAsia="Arial" w:hAnsi="Calibri" w:cs="Calibri"/>
        </w:rPr>
        <w:t>Kaurareg</w:t>
      </w:r>
      <w:proofErr w:type="spellEnd"/>
      <w:r w:rsidRPr="00E41B8E">
        <w:rPr>
          <w:rFonts w:ascii="Calibri" w:eastAsia="Arial" w:hAnsi="Calibri" w:cs="Calibri"/>
        </w:rPr>
        <w:t>)</w:t>
      </w:r>
    </w:p>
    <w:p w14:paraId="3C6F6E4F" w14:textId="77777777" w:rsidR="00E41B8E" w:rsidRPr="00E41B8E" w:rsidRDefault="00E41B8E" w:rsidP="00E41B8E">
      <w:pPr>
        <w:pStyle w:val="ListParagraph"/>
        <w:numPr>
          <w:ilvl w:val="0"/>
          <w:numId w:val="2"/>
        </w:numPr>
        <w:spacing w:after="60"/>
        <w:contextualSpacing w:val="0"/>
        <w:rPr>
          <w:rFonts w:ascii="Calibri" w:hAnsi="Calibri" w:cs="Calibri"/>
        </w:rPr>
      </w:pPr>
      <w:r w:rsidRPr="00E41B8E">
        <w:rPr>
          <w:rFonts w:ascii="Calibri" w:eastAsia="Arial" w:hAnsi="Calibri" w:cs="Calibri"/>
        </w:rPr>
        <w:t>Grace Abdy (</w:t>
      </w:r>
      <w:proofErr w:type="spellStart"/>
      <w:r w:rsidRPr="00E41B8E">
        <w:rPr>
          <w:rFonts w:ascii="Calibri" w:eastAsia="Arial" w:hAnsi="Calibri" w:cs="Calibri"/>
        </w:rPr>
        <w:t>Waanyi</w:t>
      </w:r>
      <w:proofErr w:type="spellEnd"/>
      <w:r w:rsidRPr="00E41B8E">
        <w:rPr>
          <w:rFonts w:ascii="Calibri" w:eastAsia="Arial" w:hAnsi="Calibri" w:cs="Calibri"/>
        </w:rPr>
        <w:t xml:space="preserve"> </w:t>
      </w:r>
      <w:proofErr w:type="spellStart"/>
      <w:r w:rsidRPr="00E41B8E">
        <w:rPr>
          <w:rFonts w:ascii="Calibri" w:eastAsia="Arial" w:hAnsi="Calibri" w:cs="Calibri"/>
        </w:rPr>
        <w:t>Ganggalida</w:t>
      </w:r>
      <w:proofErr w:type="spellEnd"/>
      <w:r w:rsidRPr="00E41B8E">
        <w:rPr>
          <w:rFonts w:ascii="Calibri" w:eastAsia="Arial" w:hAnsi="Calibri" w:cs="Calibri"/>
        </w:rPr>
        <w:t>)</w:t>
      </w:r>
    </w:p>
    <w:p w14:paraId="19E7AEA2" w14:textId="77777777" w:rsidR="00E41B8E" w:rsidRPr="00E41B8E" w:rsidRDefault="00E41B8E" w:rsidP="00E41B8E">
      <w:pPr>
        <w:pStyle w:val="ListParagraph"/>
        <w:numPr>
          <w:ilvl w:val="0"/>
          <w:numId w:val="2"/>
        </w:numPr>
        <w:spacing w:after="60"/>
        <w:contextualSpacing w:val="0"/>
        <w:rPr>
          <w:rFonts w:ascii="Calibri" w:hAnsi="Calibri" w:cs="Calibri"/>
        </w:rPr>
      </w:pPr>
      <w:r w:rsidRPr="00E41B8E">
        <w:rPr>
          <w:rFonts w:ascii="Calibri" w:eastAsia="Arial" w:hAnsi="Calibri" w:cs="Calibri"/>
        </w:rPr>
        <w:t xml:space="preserve">Dimity Parton (Wiradjuri / </w:t>
      </w:r>
      <w:proofErr w:type="spellStart"/>
      <w:r w:rsidRPr="00E41B8E">
        <w:rPr>
          <w:rFonts w:ascii="Calibri" w:eastAsia="Arial" w:hAnsi="Calibri" w:cs="Calibri"/>
        </w:rPr>
        <w:t>Yuwaalaraay</w:t>
      </w:r>
      <w:proofErr w:type="spellEnd"/>
      <w:r w:rsidRPr="00E41B8E">
        <w:rPr>
          <w:rFonts w:ascii="Calibri" w:eastAsia="Arial" w:hAnsi="Calibri" w:cs="Calibri"/>
        </w:rPr>
        <w:t>)</w:t>
      </w:r>
    </w:p>
    <w:p w14:paraId="68233FD6" w14:textId="77777777" w:rsidR="00E41B8E" w:rsidRPr="00E41B8E" w:rsidRDefault="00E41B8E" w:rsidP="00E41B8E">
      <w:pPr>
        <w:pStyle w:val="ListParagraph"/>
        <w:numPr>
          <w:ilvl w:val="0"/>
          <w:numId w:val="2"/>
        </w:numPr>
        <w:spacing w:after="60"/>
        <w:contextualSpacing w:val="0"/>
        <w:rPr>
          <w:rFonts w:ascii="Calibri" w:hAnsi="Calibri" w:cs="Calibri"/>
        </w:rPr>
      </w:pPr>
      <w:r w:rsidRPr="00E41B8E">
        <w:rPr>
          <w:rFonts w:ascii="Calibri" w:eastAsia="Arial" w:hAnsi="Calibri" w:cs="Calibri"/>
        </w:rPr>
        <w:t>Aimee Ravot (Wiradjuri)</w:t>
      </w:r>
    </w:p>
    <w:p w14:paraId="2B54DD6B" w14:textId="77777777" w:rsidR="00E41B8E" w:rsidRPr="00E41B8E" w:rsidRDefault="00E41B8E" w:rsidP="00E41B8E">
      <w:pPr>
        <w:pStyle w:val="ListParagraph"/>
        <w:numPr>
          <w:ilvl w:val="0"/>
          <w:numId w:val="2"/>
        </w:numPr>
        <w:spacing w:after="60"/>
        <w:contextualSpacing w:val="0"/>
        <w:rPr>
          <w:rFonts w:ascii="Calibri" w:hAnsi="Calibri" w:cs="Calibri"/>
        </w:rPr>
      </w:pPr>
      <w:proofErr w:type="spellStart"/>
      <w:r w:rsidRPr="00E41B8E">
        <w:rPr>
          <w:rFonts w:ascii="Calibri" w:eastAsia="Arial" w:hAnsi="Calibri" w:cs="Calibri"/>
        </w:rPr>
        <w:t>Taleha</w:t>
      </w:r>
      <w:proofErr w:type="spellEnd"/>
      <w:r w:rsidRPr="00E41B8E">
        <w:rPr>
          <w:rFonts w:ascii="Calibri" w:eastAsia="Arial" w:hAnsi="Calibri" w:cs="Calibri"/>
        </w:rPr>
        <w:t xml:space="preserve"> Ursulak (</w:t>
      </w:r>
      <w:proofErr w:type="spellStart"/>
      <w:r w:rsidRPr="00E41B8E">
        <w:rPr>
          <w:rFonts w:ascii="Calibri" w:eastAsia="Arial" w:hAnsi="Calibri" w:cs="Calibri"/>
        </w:rPr>
        <w:t>Dharawal</w:t>
      </w:r>
      <w:proofErr w:type="spellEnd"/>
      <w:r w:rsidRPr="00E41B8E">
        <w:rPr>
          <w:rFonts w:ascii="Calibri" w:eastAsia="Arial" w:hAnsi="Calibri" w:cs="Calibri"/>
        </w:rPr>
        <w:t>)</w:t>
      </w:r>
    </w:p>
    <w:p w14:paraId="71BF2231" w14:textId="77777777" w:rsidR="00E41B8E" w:rsidRPr="00E41B8E" w:rsidRDefault="00E41B8E" w:rsidP="00E41B8E">
      <w:pPr>
        <w:pStyle w:val="ListParagraph"/>
        <w:numPr>
          <w:ilvl w:val="0"/>
          <w:numId w:val="2"/>
        </w:numPr>
        <w:spacing w:after="60"/>
        <w:contextualSpacing w:val="0"/>
        <w:rPr>
          <w:rFonts w:ascii="Calibri" w:hAnsi="Calibri" w:cs="Calibri"/>
        </w:rPr>
      </w:pPr>
      <w:r w:rsidRPr="00E41B8E">
        <w:rPr>
          <w:rFonts w:ascii="Calibri" w:eastAsia="Arial" w:hAnsi="Calibri" w:cs="Calibri"/>
        </w:rPr>
        <w:t>Zoe Fleming (Kamilaroi)</w:t>
      </w:r>
    </w:p>
    <w:p w14:paraId="4C8FA737" w14:textId="77777777" w:rsidR="00E41B8E" w:rsidRPr="00E41B8E" w:rsidRDefault="00E41B8E" w:rsidP="00E41B8E">
      <w:pPr>
        <w:pStyle w:val="ListParagraph"/>
        <w:numPr>
          <w:ilvl w:val="0"/>
          <w:numId w:val="2"/>
        </w:numPr>
        <w:spacing w:after="60"/>
        <w:contextualSpacing w:val="0"/>
        <w:rPr>
          <w:rFonts w:ascii="Calibri" w:hAnsi="Calibri" w:cs="Calibri"/>
        </w:rPr>
      </w:pPr>
      <w:r w:rsidRPr="00E41B8E">
        <w:rPr>
          <w:rFonts w:ascii="Calibri" w:eastAsia="Arial" w:hAnsi="Calibri" w:cs="Calibri"/>
        </w:rPr>
        <w:t>Charlette Keeler (Kamilaroi)</w:t>
      </w:r>
    </w:p>
    <w:p w14:paraId="3E0EB4BC" w14:textId="77777777" w:rsidR="00E41B8E" w:rsidRPr="00E41B8E" w:rsidRDefault="00E41B8E" w:rsidP="00E41B8E">
      <w:pPr>
        <w:pStyle w:val="ListParagraph"/>
        <w:numPr>
          <w:ilvl w:val="0"/>
          <w:numId w:val="2"/>
        </w:numPr>
        <w:spacing w:after="60"/>
        <w:contextualSpacing w:val="0"/>
        <w:rPr>
          <w:rFonts w:ascii="Calibri" w:hAnsi="Calibri" w:cs="Calibri"/>
        </w:rPr>
      </w:pPr>
      <w:r w:rsidRPr="00E41B8E">
        <w:rPr>
          <w:rFonts w:ascii="Calibri" w:eastAsia="Arial" w:hAnsi="Calibri" w:cs="Calibri"/>
        </w:rPr>
        <w:t>Sasha Croft (Gurindji)</w:t>
      </w:r>
    </w:p>
    <w:p w14:paraId="55385C46" w14:textId="77777777" w:rsidR="00E41B8E" w:rsidRPr="00E41B8E" w:rsidRDefault="00E41B8E" w:rsidP="00E41B8E">
      <w:pPr>
        <w:pStyle w:val="ListParagraph"/>
        <w:numPr>
          <w:ilvl w:val="0"/>
          <w:numId w:val="2"/>
        </w:numPr>
        <w:spacing w:after="60"/>
        <w:contextualSpacing w:val="0"/>
        <w:rPr>
          <w:rFonts w:ascii="Calibri" w:hAnsi="Calibri" w:cs="Calibri"/>
        </w:rPr>
      </w:pPr>
      <w:r w:rsidRPr="00E41B8E">
        <w:rPr>
          <w:rFonts w:ascii="Calibri" w:eastAsia="Arial" w:hAnsi="Calibri" w:cs="Calibri"/>
        </w:rPr>
        <w:t>Roxsanne Van-Veen (</w:t>
      </w:r>
      <w:proofErr w:type="spellStart"/>
      <w:r w:rsidRPr="00E41B8E">
        <w:rPr>
          <w:rFonts w:ascii="Calibri" w:eastAsia="Arial" w:hAnsi="Calibri" w:cs="Calibri"/>
        </w:rPr>
        <w:t>Gundungurra</w:t>
      </w:r>
      <w:proofErr w:type="spellEnd"/>
      <w:r w:rsidRPr="00E41B8E">
        <w:rPr>
          <w:rFonts w:ascii="Calibri" w:eastAsia="Arial" w:hAnsi="Calibri" w:cs="Calibri"/>
        </w:rPr>
        <w:t>)</w:t>
      </w:r>
    </w:p>
    <w:p w14:paraId="7F277102" w14:textId="77777777" w:rsidR="00CD11F1" w:rsidRDefault="00CD11F1" w:rsidP="00CD11F1">
      <w:pPr>
        <w:rPr>
          <w:rFonts w:ascii="Calibri" w:hAnsi="Calibri" w:cs="Calibri"/>
        </w:rPr>
      </w:pPr>
    </w:p>
    <w:p w14:paraId="7382CDB6" w14:textId="77777777" w:rsidR="00CD11F1" w:rsidRPr="00CD11F1" w:rsidRDefault="00CD11F1" w:rsidP="00CD11F1">
      <w:pPr>
        <w:rPr>
          <w:rFonts w:ascii="Calibri" w:hAnsi="Calibri" w:cs="Calibri"/>
        </w:rPr>
      </w:pPr>
    </w:p>
    <w:p w14:paraId="11E32624" w14:textId="56BEBC47" w:rsidR="00CD11F1" w:rsidRPr="00CD11F1" w:rsidRDefault="00CD11F1" w:rsidP="00CD11F1">
      <w:pPr>
        <w:rPr>
          <w:rFonts w:ascii="Calibri" w:hAnsi="Calibri" w:cs="Calibri"/>
          <w:b/>
          <w:bCs/>
        </w:rPr>
      </w:pPr>
      <w:r w:rsidRPr="00CD11F1">
        <w:rPr>
          <w:rFonts w:ascii="Calibri" w:hAnsi="Calibri" w:cs="Calibri"/>
          <w:b/>
          <w:bCs/>
        </w:rPr>
        <w:t>Quotes attributable to Shaun Martyn, Chair of the Lyrebird Foundation</w:t>
      </w:r>
      <w:r w:rsidR="00AF5D9A">
        <w:rPr>
          <w:rFonts w:ascii="Calibri" w:hAnsi="Calibri" w:cs="Calibri"/>
          <w:b/>
          <w:bCs/>
        </w:rPr>
        <w:t xml:space="preserve"> (who is available for interview)</w:t>
      </w:r>
      <w:r w:rsidRPr="00CD11F1">
        <w:rPr>
          <w:rFonts w:ascii="Calibri" w:hAnsi="Calibri" w:cs="Calibri"/>
          <w:b/>
          <w:bCs/>
        </w:rPr>
        <w:t>:</w:t>
      </w:r>
    </w:p>
    <w:p w14:paraId="2575E937" w14:textId="77777777" w:rsidR="00CD11F1" w:rsidRPr="00CD11F1" w:rsidRDefault="00CD11F1" w:rsidP="00CD11F1">
      <w:pPr>
        <w:rPr>
          <w:rFonts w:ascii="Calibri" w:hAnsi="Calibri" w:cs="Calibri"/>
        </w:rPr>
      </w:pPr>
    </w:p>
    <w:p w14:paraId="523ADBC3" w14:textId="7B848535" w:rsidR="00CD11F1" w:rsidRPr="00CD11F1" w:rsidRDefault="00CD11F1" w:rsidP="00CD11F1">
      <w:pPr>
        <w:rPr>
          <w:rFonts w:ascii="Calibri" w:hAnsi="Calibri" w:cs="Calibri"/>
        </w:rPr>
      </w:pPr>
      <w:r w:rsidRPr="00CD11F1">
        <w:rPr>
          <w:rFonts w:ascii="Calibri" w:hAnsi="Calibri" w:cs="Calibri"/>
        </w:rPr>
        <w:t xml:space="preserve">“International Women’s Day is a powerful moment to reflect on progress, but more importantly, to invest in what comes next. Through this event, we’re not just celebrating women’s cricket </w:t>
      </w:r>
      <w:r>
        <w:rPr>
          <w:rFonts w:ascii="Calibri" w:hAnsi="Calibri" w:cs="Calibri"/>
        </w:rPr>
        <w:t>-</w:t>
      </w:r>
      <w:r w:rsidRPr="00CD11F1">
        <w:rPr>
          <w:rFonts w:ascii="Calibri" w:hAnsi="Calibri" w:cs="Calibri"/>
        </w:rPr>
        <w:t xml:space="preserve"> we’re actively building pathways that give talented women the opportunity to lead, learn and thrive in the sport, on and off the field.”</w:t>
      </w:r>
    </w:p>
    <w:p w14:paraId="5EAAEF0C" w14:textId="77777777" w:rsidR="00CD11F1" w:rsidRPr="00CD11F1" w:rsidRDefault="00CD11F1" w:rsidP="00CD11F1">
      <w:pPr>
        <w:rPr>
          <w:rFonts w:ascii="Calibri" w:hAnsi="Calibri" w:cs="Calibri"/>
        </w:rPr>
      </w:pPr>
    </w:p>
    <w:p w14:paraId="42701696" w14:textId="2AF904C9" w:rsidR="00AF5D9A" w:rsidRPr="00AF5D9A" w:rsidRDefault="00CD11F1" w:rsidP="00AF5D9A">
      <w:pPr>
        <w:rPr>
          <w:rFonts w:ascii="Calibri" w:hAnsi="Calibri" w:cs="Calibri"/>
          <w:b/>
          <w:bCs/>
        </w:rPr>
      </w:pPr>
      <w:r w:rsidRPr="00CD11F1">
        <w:rPr>
          <w:rFonts w:ascii="Calibri" w:hAnsi="Calibri" w:cs="Calibri"/>
        </w:rPr>
        <w:t>“Lyrebird’s vision is about long-term impact. By combining education, elite development and leadership opportunities, we’re creating a model that supports women from all backgrounds to reach their potential and shape the future of cricket.”</w:t>
      </w:r>
      <w:r w:rsidR="00AF5D9A">
        <w:rPr>
          <w:rFonts w:ascii="Calibri" w:hAnsi="Calibri" w:cs="Calibri"/>
        </w:rPr>
        <w:br/>
      </w:r>
      <w:r w:rsidR="00AF5D9A">
        <w:rPr>
          <w:rFonts w:ascii="Calibri" w:hAnsi="Calibri" w:cs="Calibri"/>
        </w:rPr>
        <w:lastRenderedPageBreak/>
        <w:br/>
      </w:r>
      <w:r w:rsidR="00AF5D9A" w:rsidRPr="00AF5D9A">
        <w:rPr>
          <w:rFonts w:ascii="Calibri" w:hAnsi="Calibri" w:cs="Calibri"/>
          <w:b/>
          <w:bCs/>
        </w:rPr>
        <w:t xml:space="preserve">Quotes attributable to cricketer Selenia Solman, </w:t>
      </w:r>
      <w:r w:rsidR="003173E5">
        <w:rPr>
          <w:rFonts w:ascii="Calibri" w:hAnsi="Calibri" w:cs="Calibri"/>
          <w:b/>
          <w:bCs/>
        </w:rPr>
        <w:t>V</w:t>
      </w:r>
      <w:r w:rsidR="007F51C9" w:rsidRPr="007F51C9">
        <w:rPr>
          <w:rFonts w:ascii="Calibri" w:hAnsi="Calibri" w:cs="Calibri"/>
          <w:b/>
          <w:bCs/>
        </w:rPr>
        <w:t xml:space="preserve">anuatuan cricketer </w:t>
      </w:r>
      <w:r w:rsidR="00AF5D9A">
        <w:rPr>
          <w:rFonts w:ascii="Calibri" w:hAnsi="Calibri" w:cs="Calibri"/>
          <w:b/>
          <w:bCs/>
        </w:rPr>
        <w:t>(who is available for interview):</w:t>
      </w:r>
    </w:p>
    <w:p w14:paraId="370DB9E2" w14:textId="611F4FEF" w:rsidR="00CD11F1" w:rsidRPr="00CD11F1" w:rsidRDefault="00CD11F1" w:rsidP="00CD11F1">
      <w:pPr>
        <w:rPr>
          <w:rFonts w:ascii="Calibri" w:hAnsi="Calibri" w:cs="Calibri"/>
        </w:rPr>
      </w:pPr>
    </w:p>
    <w:p w14:paraId="0C1860E2" w14:textId="17C409EC" w:rsidR="00AF5D9A" w:rsidRPr="00AF5D9A" w:rsidRDefault="007F51C9" w:rsidP="00AF5D9A">
      <w:pPr>
        <w:rPr>
          <w:rFonts w:ascii="Calibri" w:hAnsi="Calibri" w:cs="Calibri"/>
        </w:rPr>
      </w:pPr>
      <w:r>
        <w:rPr>
          <w:rFonts w:ascii="Calibri" w:hAnsi="Calibri" w:cs="Calibri"/>
        </w:rPr>
        <w:t>“</w:t>
      </w:r>
      <w:r w:rsidR="00AF5D9A" w:rsidRPr="00AF5D9A">
        <w:rPr>
          <w:rFonts w:ascii="Calibri" w:hAnsi="Calibri" w:cs="Calibri"/>
        </w:rPr>
        <w:t>The Lyrebird Foundation is giving all players opportunities that are often hard to get. Not to just play but to further our education to secure a better future.</w:t>
      </w:r>
      <w:r>
        <w:rPr>
          <w:rFonts w:ascii="Calibri" w:hAnsi="Calibri" w:cs="Calibri"/>
        </w:rPr>
        <w:t>”</w:t>
      </w:r>
    </w:p>
    <w:p w14:paraId="15837E1B" w14:textId="77777777" w:rsidR="00AF5D9A" w:rsidRPr="00CD11F1" w:rsidRDefault="00AF5D9A" w:rsidP="00AF5D9A">
      <w:pPr>
        <w:rPr>
          <w:rFonts w:ascii="Calibri" w:hAnsi="Calibri" w:cs="Calibri"/>
        </w:rPr>
      </w:pPr>
    </w:p>
    <w:p w14:paraId="303E1865" w14:textId="382E5110" w:rsidR="00CD11F1" w:rsidRDefault="00CD11F1" w:rsidP="00CD11F1">
      <w:pPr>
        <w:rPr>
          <w:rFonts w:ascii="Calibri" w:hAnsi="Calibri" w:cs="Calibri"/>
        </w:rPr>
      </w:pPr>
      <w:r>
        <w:rPr>
          <w:rFonts w:ascii="Calibri" w:hAnsi="Calibri" w:cs="Calibri"/>
        </w:rPr>
        <w:t xml:space="preserve">For more information and to purchase tickets for the event visit </w:t>
      </w:r>
      <w:hyperlink r:id="rId7" w:history="1">
        <w:r w:rsidRPr="007025B4">
          <w:rPr>
            <w:rStyle w:val="Hyperlink"/>
            <w:rFonts w:ascii="Calibri" w:hAnsi="Calibri" w:cs="Calibri"/>
          </w:rPr>
          <w:t>https://www.eventbrite.com.au/e/lyrebird-international-womens-day-gala-dinner-tickets-1977223059396</w:t>
        </w:r>
      </w:hyperlink>
    </w:p>
    <w:p w14:paraId="4DF264E8" w14:textId="77777777" w:rsidR="00CD11F1" w:rsidRPr="00CD11F1" w:rsidRDefault="00CD11F1" w:rsidP="00CD11F1">
      <w:pPr>
        <w:rPr>
          <w:rFonts w:ascii="Calibri" w:hAnsi="Calibri" w:cs="Calibri"/>
        </w:rPr>
      </w:pPr>
    </w:p>
    <w:p w14:paraId="3BCADB7A" w14:textId="77777777" w:rsidR="00CD11F1" w:rsidRPr="006C6132" w:rsidRDefault="00CD11F1" w:rsidP="00354D04">
      <w:pPr>
        <w:rPr>
          <w:rFonts w:ascii="Calibri" w:hAnsi="Calibri" w:cs="Calibri"/>
        </w:rPr>
      </w:pPr>
    </w:p>
    <w:p w14:paraId="564AED42" w14:textId="58B99C7D" w:rsidR="00CC687D" w:rsidRPr="006C6132" w:rsidRDefault="00131075" w:rsidP="00CC687D">
      <w:pPr>
        <w:rPr>
          <w:rFonts w:ascii="Calibri" w:hAnsi="Calibri" w:cs="Calibri"/>
          <w:b/>
          <w:bCs/>
        </w:rPr>
      </w:pPr>
      <w:r>
        <w:rPr>
          <w:rFonts w:ascii="Calibri" w:hAnsi="Calibri" w:cs="Calibri"/>
          <w:b/>
          <w:bCs/>
        </w:rPr>
        <w:t xml:space="preserve">For media </w:t>
      </w:r>
      <w:r w:rsidR="007A0CE8">
        <w:rPr>
          <w:rFonts w:ascii="Calibri" w:hAnsi="Calibri" w:cs="Calibri"/>
          <w:b/>
          <w:bCs/>
        </w:rPr>
        <w:t>enquiries and interview requests please contact</w:t>
      </w:r>
      <w:r w:rsidR="00CC687D" w:rsidRPr="006C6132">
        <w:rPr>
          <w:rFonts w:ascii="Calibri" w:hAnsi="Calibri" w:cs="Calibri"/>
          <w:b/>
          <w:bCs/>
        </w:rPr>
        <w:t xml:space="preserve"> Sari-Elle Kraemer on 0407 284 457 or via email on </w:t>
      </w:r>
      <w:hyperlink r:id="rId8" w:history="1">
        <w:r w:rsidR="00CC687D" w:rsidRPr="006C6132">
          <w:rPr>
            <w:rStyle w:val="Hyperlink"/>
            <w:rFonts w:ascii="Calibri" w:hAnsi="Calibri" w:cs="Calibri"/>
            <w:b/>
            <w:bCs/>
          </w:rPr>
          <w:t>skraemer@alphaconsulting.global</w:t>
        </w:r>
      </w:hyperlink>
      <w:r w:rsidR="00CC687D" w:rsidRPr="006C6132">
        <w:rPr>
          <w:rFonts w:ascii="Calibri" w:hAnsi="Calibri" w:cs="Calibri"/>
          <w:b/>
          <w:bCs/>
        </w:rPr>
        <w:t xml:space="preserve"> </w:t>
      </w:r>
    </w:p>
    <w:p w14:paraId="49D6080A" w14:textId="77777777" w:rsidR="00E517DE" w:rsidRPr="00AF5D9A" w:rsidRDefault="00E517DE" w:rsidP="00CC687D">
      <w:pPr>
        <w:rPr>
          <w:rFonts w:ascii="Calibri" w:hAnsi="Calibri" w:cs="Calibri"/>
          <w:b/>
          <w:bCs/>
          <w:sz w:val="22"/>
          <w:szCs w:val="22"/>
        </w:rPr>
      </w:pPr>
    </w:p>
    <w:p w14:paraId="137CDFA9" w14:textId="77777777" w:rsidR="00CC687D" w:rsidRPr="001D4103" w:rsidRDefault="00CC687D" w:rsidP="00CC687D">
      <w:pPr>
        <w:rPr>
          <w:rFonts w:ascii="Calibri" w:hAnsi="Calibri" w:cs="Calibri"/>
          <w:sz w:val="22"/>
          <w:szCs w:val="22"/>
        </w:rPr>
      </w:pPr>
    </w:p>
    <w:p w14:paraId="1477DF0C" w14:textId="63DA26AE" w:rsidR="00BB0BA2" w:rsidRPr="001D4103" w:rsidRDefault="00E55646">
      <w:pPr>
        <w:rPr>
          <w:rFonts w:ascii="Calibri" w:hAnsi="Calibri" w:cs="Calibri"/>
          <w:b/>
          <w:bCs/>
          <w:sz w:val="22"/>
          <w:szCs w:val="22"/>
        </w:rPr>
      </w:pPr>
      <w:r w:rsidRPr="001D4103">
        <w:rPr>
          <w:rFonts w:ascii="Calibri" w:hAnsi="Calibri" w:cs="Calibri"/>
          <w:b/>
          <w:bCs/>
          <w:sz w:val="22"/>
          <w:szCs w:val="22"/>
        </w:rPr>
        <w:t xml:space="preserve">About the Lyrebird </w:t>
      </w:r>
      <w:r w:rsidR="00BB0BA2" w:rsidRPr="001D4103">
        <w:rPr>
          <w:rFonts w:ascii="Calibri" w:hAnsi="Calibri" w:cs="Calibri"/>
          <w:b/>
          <w:bCs/>
          <w:sz w:val="22"/>
          <w:szCs w:val="22"/>
        </w:rPr>
        <w:t xml:space="preserve">Foundation </w:t>
      </w:r>
    </w:p>
    <w:p w14:paraId="40E24804" w14:textId="77777777" w:rsidR="00BB0BA2" w:rsidRPr="001D4103" w:rsidRDefault="00BB0BA2" w:rsidP="00BB0BA2">
      <w:pPr>
        <w:rPr>
          <w:rFonts w:ascii="Calibri" w:hAnsi="Calibri" w:cs="Calibri"/>
          <w:sz w:val="22"/>
          <w:szCs w:val="22"/>
        </w:rPr>
      </w:pPr>
    </w:p>
    <w:p w14:paraId="25857C78" w14:textId="5765E471" w:rsidR="0073282D" w:rsidRPr="001D4103" w:rsidRDefault="00BB0BA2" w:rsidP="0073282D">
      <w:pPr>
        <w:rPr>
          <w:rFonts w:ascii="Calibri" w:hAnsi="Calibri" w:cs="Calibri"/>
          <w:sz w:val="22"/>
          <w:szCs w:val="22"/>
        </w:rPr>
      </w:pPr>
      <w:r w:rsidRPr="001D4103">
        <w:rPr>
          <w:rFonts w:ascii="Calibri" w:hAnsi="Calibri" w:cs="Calibri"/>
          <w:sz w:val="22"/>
          <w:szCs w:val="22"/>
        </w:rPr>
        <w:t>Based in Australia with a global reach, Lyrebird is at the forefront of transforming women’s cricket, using sport to drive social change, promote gender equality, and empower women and girls from diverse backgrounds.</w:t>
      </w:r>
      <w:r w:rsidR="00AA25DE" w:rsidRPr="001D4103">
        <w:rPr>
          <w:rFonts w:ascii="Calibri" w:hAnsi="Calibri" w:cs="Calibri"/>
          <w:sz w:val="22"/>
          <w:szCs w:val="22"/>
        </w:rPr>
        <w:t xml:space="preserve">  </w:t>
      </w:r>
      <w:r w:rsidR="0073282D" w:rsidRPr="001D4103">
        <w:rPr>
          <w:rFonts w:ascii="Calibri" w:hAnsi="Calibri" w:cs="Calibri"/>
          <w:sz w:val="22"/>
          <w:szCs w:val="22"/>
        </w:rPr>
        <w:t xml:space="preserve">Through advocacy, education and training, research, inclusivity and opportunity creation Lyrebird Foundation is proud to be levelling the playing field. </w:t>
      </w:r>
    </w:p>
    <w:p w14:paraId="53F674A8" w14:textId="77777777" w:rsidR="00AA25DE" w:rsidRPr="001D4103" w:rsidRDefault="00AA25DE" w:rsidP="0073282D">
      <w:pPr>
        <w:rPr>
          <w:rFonts w:ascii="Calibri" w:hAnsi="Calibri" w:cs="Calibri"/>
          <w:sz w:val="22"/>
          <w:szCs w:val="22"/>
        </w:rPr>
      </w:pPr>
    </w:p>
    <w:p w14:paraId="0985F8FF" w14:textId="3C269EC4" w:rsidR="00AA25DE" w:rsidRPr="001D4103" w:rsidRDefault="00AA25DE" w:rsidP="0073282D">
      <w:pPr>
        <w:rPr>
          <w:rFonts w:ascii="Calibri" w:hAnsi="Calibri" w:cs="Calibri"/>
          <w:sz w:val="22"/>
          <w:szCs w:val="22"/>
        </w:rPr>
      </w:pPr>
      <w:r w:rsidRPr="001D4103">
        <w:rPr>
          <w:rFonts w:ascii="Calibri" w:hAnsi="Calibri" w:cs="Calibri"/>
          <w:sz w:val="22"/>
          <w:szCs w:val="22"/>
        </w:rPr>
        <w:t xml:space="preserve">For more information visit </w:t>
      </w:r>
      <w:hyperlink r:id="rId9" w:history="1">
        <w:r w:rsidRPr="001D4103">
          <w:rPr>
            <w:rStyle w:val="Hyperlink"/>
            <w:rFonts w:ascii="Calibri" w:hAnsi="Calibri" w:cs="Calibri"/>
            <w:sz w:val="22"/>
            <w:szCs w:val="22"/>
          </w:rPr>
          <w:t>https://lyrebirdfoundation.org/</w:t>
        </w:r>
      </w:hyperlink>
    </w:p>
    <w:p w14:paraId="786E7743" w14:textId="77777777" w:rsidR="00BB0BA2" w:rsidRPr="00BB0BA2" w:rsidRDefault="00BB0BA2">
      <w:pPr>
        <w:rPr>
          <w:b/>
          <w:bCs/>
        </w:rPr>
      </w:pPr>
    </w:p>
    <w:sectPr w:rsidR="00BB0BA2" w:rsidRPr="00BB0BA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A649D" w14:textId="77777777" w:rsidR="00A46E48" w:rsidRDefault="00A46E48" w:rsidP="003034BA">
      <w:r>
        <w:separator/>
      </w:r>
    </w:p>
  </w:endnote>
  <w:endnote w:type="continuationSeparator" w:id="0">
    <w:p w14:paraId="5BBE0960" w14:textId="77777777" w:rsidR="00A46E48" w:rsidRDefault="00A46E48" w:rsidP="00303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BD0C6" w14:textId="77777777" w:rsidR="00A46E48" w:rsidRDefault="00A46E48" w:rsidP="003034BA">
      <w:r>
        <w:separator/>
      </w:r>
    </w:p>
  </w:footnote>
  <w:footnote w:type="continuationSeparator" w:id="0">
    <w:p w14:paraId="251DE89C" w14:textId="77777777" w:rsidR="00A46E48" w:rsidRDefault="00A46E48" w:rsidP="00303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0063F" w14:textId="011FDEDC" w:rsidR="00AF5D9A" w:rsidRDefault="00AF5D9A" w:rsidP="003034BA">
    <w:pPr>
      <w:pStyle w:val="Header"/>
      <w:jc w:val="center"/>
    </w:pPr>
    <w:r>
      <w:rPr>
        <w:noProof/>
      </w:rPr>
      <w:drawing>
        <wp:anchor distT="0" distB="0" distL="114300" distR="114300" simplePos="0" relativeHeight="251658240" behindDoc="0" locked="0" layoutInCell="1" allowOverlap="1" wp14:anchorId="6A8BEB50" wp14:editId="0DB36FBD">
          <wp:simplePos x="0" y="0"/>
          <wp:positionH relativeFrom="column">
            <wp:posOffset>3587660</wp:posOffset>
          </wp:positionH>
          <wp:positionV relativeFrom="paragraph">
            <wp:posOffset>-208098</wp:posOffset>
          </wp:positionV>
          <wp:extent cx="1261564" cy="630514"/>
          <wp:effectExtent l="0" t="0" r="0" b="5080"/>
          <wp:wrapNone/>
          <wp:docPr id="416787256" name="Picture 1" descr="Western Sydney University | Study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ern Sydney University | Study Op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564" cy="63051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F1DF45F" wp14:editId="1233ED8D">
          <wp:simplePos x="0" y="0"/>
          <wp:positionH relativeFrom="column">
            <wp:posOffset>321492</wp:posOffset>
          </wp:positionH>
          <wp:positionV relativeFrom="paragraph">
            <wp:posOffset>-119380</wp:posOffset>
          </wp:positionV>
          <wp:extent cx="1428205" cy="443422"/>
          <wp:effectExtent l="0" t="0" r="0" b="1270"/>
          <wp:wrapNone/>
          <wp:docPr id="1500331623" name="Picture 1" descr="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205" cy="44342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BACC143" wp14:editId="21C0E1D6">
          <wp:simplePos x="0" y="0"/>
          <wp:positionH relativeFrom="column">
            <wp:posOffset>2067469</wp:posOffset>
          </wp:positionH>
          <wp:positionV relativeFrom="paragraph">
            <wp:posOffset>-390435</wp:posOffset>
          </wp:positionV>
          <wp:extent cx="1142549" cy="932180"/>
          <wp:effectExtent l="0" t="0" r="635" b="0"/>
          <wp:wrapNone/>
          <wp:docPr id="1701488689" name="Picture 5" descr="Lyrebird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yrebird Foundation"/>
                  <pic:cNvPicPr>
                    <a:picLocks noChangeAspect="1" noChangeArrowheads="1"/>
                  </pic:cNvPicPr>
                </pic:nvPicPr>
                <pic:blipFill rotWithShape="1">
                  <a:blip r:embed="rId3">
                    <a:extLst>
                      <a:ext uri="{28A0092B-C50C-407E-A947-70E740481C1C}">
                        <a14:useLocalDpi xmlns:a14="http://schemas.microsoft.com/office/drawing/2010/main" val="0"/>
                      </a:ext>
                    </a:extLst>
                  </a:blip>
                  <a:srcRect l="25166" r="29494"/>
                  <a:stretch/>
                </pic:blipFill>
                <pic:spPr bwMode="auto">
                  <a:xfrm>
                    <a:off x="0" y="0"/>
                    <a:ext cx="1142549" cy="9321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979914" w14:textId="5F1B7B67" w:rsidR="00AF5D9A" w:rsidRDefault="00AF5D9A" w:rsidP="003034BA">
    <w:pPr>
      <w:pStyle w:val="Header"/>
      <w:jc w:val="center"/>
    </w:pPr>
  </w:p>
  <w:p w14:paraId="67BEAF1B" w14:textId="59A09924" w:rsidR="003034BA" w:rsidRDefault="00AF5D9A" w:rsidP="003034BA">
    <w:pPr>
      <w:pStyle w:val="Header"/>
      <w:jc w:val="center"/>
    </w:pPr>
    <w:r>
      <w:fldChar w:fldCharType="begin"/>
    </w:r>
    <w:r>
      <w:instrText xml:space="preserve"> INCLUDEPICTURE "/Users/sari-ellekraemer/Library/Group Containers/UBF8T346G9.ms/WebArchiveCopyPasteTempFiles/com.microsoft.Word/images?q=tbnANd9GcQLFCVZ65XbWCkp131g_e4_urewXPz9ITgdZQ&amp;s" \* MERGEFORMATINET </w:instrText>
    </w:r>
    <w:r>
      <w:fldChar w:fldCharType="separate"/>
    </w:r>
    <w:r>
      <w:fldChar w:fldCharType="end"/>
    </w:r>
    <w:r w:rsidR="0055479B">
      <w:fldChar w:fldCharType="begin"/>
    </w:r>
    <w:r w:rsidR="0055479B">
      <w:instrText xml:space="preserve"> INCLUDEPICTURE "https://lyrebirdfoundation.org/wp-content/uploads/2020/04/Lyrebird-1-Facebook-Cover.png" \* MERGEFORMATINET </w:instrText>
    </w:r>
    <w:r w:rsidR="0055479B">
      <w:fldChar w:fldCharType="separate"/>
    </w:r>
    <w:r w:rsidR="0055479B">
      <w:fldChar w:fldCharType="begin"/>
    </w:r>
    <w:r w:rsidR="0055479B">
      <w:instrText xml:space="preserve"> INCLUDEPICTURE "https://usercontent.one/wp/studyoptions.com/wp-content/uploads/2023/11/Western-Sydney-University-logo-1.jpg" \* MERGEFORMATINET </w:instrText>
    </w:r>
    <w:r w:rsidR="0055479B">
      <w:fldChar w:fldCharType="separate"/>
    </w:r>
    <w:r w:rsidR="0055479B">
      <w:fldChar w:fldCharType="end"/>
    </w:r>
    <w:r w:rsidR="0055479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003B45"/>
    <w:multiLevelType w:val="hybridMultilevel"/>
    <w:tmpl w:val="A64AE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CE76E8"/>
    <w:multiLevelType w:val="hybridMultilevel"/>
    <w:tmpl w:val="066CC3CA"/>
    <w:lvl w:ilvl="0" w:tplc="B7908F86">
      <w:start w:val="1"/>
      <w:numFmt w:val="bullet"/>
      <w:lvlText w:val="•"/>
      <w:lvlJc w:val="left"/>
      <w:pPr>
        <w:ind w:left="720" w:hanging="360"/>
      </w:pPr>
    </w:lvl>
    <w:lvl w:ilvl="1" w:tplc="8934FF7E">
      <w:numFmt w:val="decimal"/>
      <w:lvlText w:val=""/>
      <w:lvlJc w:val="left"/>
    </w:lvl>
    <w:lvl w:ilvl="2" w:tplc="1F6A7A58">
      <w:numFmt w:val="decimal"/>
      <w:lvlText w:val=""/>
      <w:lvlJc w:val="left"/>
    </w:lvl>
    <w:lvl w:ilvl="3" w:tplc="E52C74A8">
      <w:numFmt w:val="decimal"/>
      <w:lvlText w:val=""/>
      <w:lvlJc w:val="left"/>
    </w:lvl>
    <w:lvl w:ilvl="4" w:tplc="F438AA46">
      <w:numFmt w:val="decimal"/>
      <w:lvlText w:val=""/>
      <w:lvlJc w:val="left"/>
    </w:lvl>
    <w:lvl w:ilvl="5" w:tplc="DE363C44">
      <w:numFmt w:val="decimal"/>
      <w:lvlText w:val=""/>
      <w:lvlJc w:val="left"/>
    </w:lvl>
    <w:lvl w:ilvl="6" w:tplc="4F2834EC">
      <w:numFmt w:val="decimal"/>
      <w:lvlText w:val=""/>
      <w:lvlJc w:val="left"/>
    </w:lvl>
    <w:lvl w:ilvl="7" w:tplc="C390EF18">
      <w:numFmt w:val="decimal"/>
      <w:lvlText w:val=""/>
      <w:lvlJc w:val="left"/>
    </w:lvl>
    <w:lvl w:ilvl="8" w:tplc="04FE0224">
      <w:numFmt w:val="decimal"/>
      <w:lvlText w:val=""/>
      <w:lvlJc w:val="left"/>
    </w:lvl>
  </w:abstractNum>
  <w:num w:numId="1" w16cid:durableId="793519882">
    <w:abstractNumId w:val="0"/>
  </w:num>
  <w:num w:numId="2" w16cid:durableId="207061274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4BA"/>
    <w:rsid w:val="00007DBA"/>
    <w:rsid w:val="000279A4"/>
    <w:rsid w:val="00042D48"/>
    <w:rsid w:val="000D7B54"/>
    <w:rsid w:val="0010338F"/>
    <w:rsid w:val="00127A6A"/>
    <w:rsid w:val="00127DD1"/>
    <w:rsid w:val="00131075"/>
    <w:rsid w:val="001D4103"/>
    <w:rsid w:val="001D7081"/>
    <w:rsid w:val="001F4C65"/>
    <w:rsid w:val="001F5E00"/>
    <w:rsid w:val="001F7752"/>
    <w:rsid w:val="00204E56"/>
    <w:rsid w:val="002059F9"/>
    <w:rsid w:val="00206536"/>
    <w:rsid w:val="002208E2"/>
    <w:rsid w:val="00220E55"/>
    <w:rsid w:val="002258F4"/>
    <w:rsid w:val="00272896"/>
    <w:rsid w:val="003034BA"/>
    <w:rsid w:val="003173E5"/>
    <w:rsid w:val="00342E84"/>
    <w:rsid w:val="00354D04"/>
    <w:rsid w:val="00365F4F"/>
    <w:rsid w:val="003A32B1"/>
    <w:rsid w:val="003A606C"/>
    <w:rsid w:val="003A6189"/>
    <w:rsid w:val="0040189E"/>
    <w:rsid w:val="00403FA7"/>
    <w:rsid w:val="00407028"/>
    <w:rsid w:val="00416411"/>
    <w:rsid w:val="004360DD"/>
    <w:rsid w:val="004C67CE"/>
    <w:rsid w:val="004E0F03"/>
    <w:rsid w:val="00514DFD"/>
    <w:rsid w:val="00526443"/>
    <w:rsid w:val="0055479B"/>
    <w:rsid w:val="005B6BE2"/>
    <w:rsid w:val="005C4B2A"/>
    <w:rsid w:val="005E018C"/>
    <w:rsid w:val="005E41DA"/>
    <w:rsid w:val="00611E98"/>
    <w:rsid w:val="00685B81"/>
    <w:rsid w:val="006974C1"/>
    <w:rsid w:val="006A1795"/>
    <w:rsid w:val="006A61E1"/>
    <w:rsid w:val="006C6132"/>
    <w:rsid w:val="006F28C2"/>
    <w:rsid w:val="0070053F"/>
    <w:rsid w:val="00703E20"/>
    <w:rsid w:val="0073282D"/>
    <w:rsid w:val="00741077"/>
    <w:rsid w:val="00760D32"/>
    <w:rsid w:val="00794D6D"/>
    <w:rsid w:val="007A0CE8"/>
    <w:rsid w:val="007C3AB3"/>
    <w:rsid w:val="007E3FA6"/>
    <w:rsid w:val="007F51C9"/>
    <w:rsid w:val="007F6611"/>
    <w:rsid w:val="00817F90"/>
    <w:rsid w:val="00824F78"/>
    <w:rsid w:val="008523E8"/>
    <w:rsid w:val="00860402"/>
    <w:rsid w:val="0087212A"/>
    <w:rsid w:val="008C5FE9"/>
    <w:rsid w:val="00901305"/>
    <w:rsid w:val="00904A16"/>
    <w:rsid w:val="009136AE"/>
    <w:rsid w:val="00916FFE"/>
    <w:rsid w:val="00925098"/>
    <w:rsid w:val="00930B38"/>
    <w:rsid w:val="00935592"/>
    <w:rsid w:val="00972C6F"/>
    <w:rsid w:val="009A1412"/>
    <w:rsid w:val="009B2B6D"/>
    <w:rsid w:val="009D1108"/>
    <w:rsid w:val="00A14AEF"/>
    <w:rsid w:val="00A259D4"/>
    <w:rsid w:val="00A46E48"/>
    <w:rsid w:val="00A46ECE"/>
    <w:rsid w:val="00A7061C"/>
    <w:rsid w:val="00AA25DE"/>
    <w:rsid w:val="00AB44A4"/>
    <w:rsid w:val="00AC006D"/>
    <w:rsid w:val="00AD0740"/>
    <w:rsid w:val="00AF5D9A"/>
    <w:rsid w:val="00B72DAD"/>
    <w:rsid w:val="00B761F9"/>
    <w:rsid w:val="00BA60D8"/>
    <w:rsid w:val="00BB0BA2"/>
    <w:rsid w:val="00BB6E33"/>
    <w:rsid w:val="00BD5BCC"/>
    <w:rsid w:val="00BE5C66"/>
    <w:rsid w:val="00BE5C99"/>
    <w:rsid w:val="00C21E40"/>
    <w:rsid w:val="00C2505F"/>
    <w:rsid w:val="00C4456C"/>
    <w:rsid w:val="00C6579B"/>
    <w:rsid w:val="00C6706F"/>
    <w:rsid w:val="00CB7834"/>
    <w:rsid w:val="00CC0F25"/>
    <w:rsid w:val="00CC687D"/>
    <w:rsid w:val="00CD11F1"/>
    <w:rsid w:val="00CF4353"/>
    <w:rsid w:val="00CF7424"/>
    <w:rsid w:val="00D01916"/>
    <w:rsid w:val="00D045D8"/>
    <w:rsid w:val="00D167B6"/>
    <w:rsid w:val="00D7027D"/>
    <w:rsid w:val="00DA763B"/>
    <w:rsid w:val="00DD0AF0"/>
    <w:rsid w:val="00DD0CD3"/>
    <w:rsid w:val="00DD5C04"/>
    <w:rsid w:val="00E01428"/>
    <w:rsid w:val="00E40A75"/>
    <w:rsid w:val="00E41B8E"/>
    <w:rsid w:val="00E50826"/>
    <w:rsid w:val="00E517DE"/>
    <w:rsid w:val="00E55646"/>
    <w:rsid w:val="00E70557"/>
    <w:rsid w:val="00E9631B"/>
    <w:rsid w:val="00EA640F"/>
    <w:rsid w:val="00EB254A"/>
    <w:rsid w:val="00EE3F5F"/>
    <w:rsid w:val="00EE7344"/>
    <w:rsid w:val="00F1338E"/>
    <w:rsid w:val="00F24153"/>
    <w:rsid w:val="00F73617"/>
    <w:rsid w:val="00F73D42"/>
    <w:rsid w:val="00FA2CBF"/>
    <w:rsid w:val="00FB6FF9"/>
    <w:rsid w:val="00FC5113"/>
    <w:rsid w:val="00FF3010"/>
    <w:rsid w:val="00FF66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11F18"/>
  <w15:chartTrackingRefBased/>
  <w15:docId w15:val="{8162238C-6BFF-FC40-A399-4159FB1CB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4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4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4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4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4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4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4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4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4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4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4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4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4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4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4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4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4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4BA"/>
    <w:rPr>
      <w:rFonts w:eastAsiaTheme="majorEastAsia" w:cstheme="majorBidi"/>
      <w:color w:val="272727" w:themeColor="text1" w:themeTint="D8"/>
    </w:rPr>
  </w:style>
  <w:style w:type="paragraph" w:styleId="Title">
    <w:name w:val="Title"/>
    <w:basedOn w:val="Normal"/>
    <w:next w:val="Normal"/>
    <w:link w:val="TitleChar"/>
    <w:uiPriority w:val="10"/>
    <w:qFormat/>
    <w:rsid w:val="003034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4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4B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4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4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34BA"/>
    <w:rPr>
      <w:i/>
      <w:iCs/>
      <w:color w:val="404040" w:themeColor="text1" w:themeTint="BF"/>
    </w:rPr>
  </w:style>
  <w:style w:type="paragraph" w:styleId="ListParagraph">
    <w:name w:val="List Paragraph"/>
    <w:basedOn w:val="Normal"/>
    <w:qFormat/>
    <w:rsid w:val="003034BA"/>
    <w:pPr>
      <w:ind w:left="720"/>
      <w:contextualSpacing/>
    </w:pPr>
  </w:style>
  <w:style w:type="character" w:styleId="IntenseEmphasis">
    <w:name w:val="Intense Emphasis"/>
    <w:basedOn w:val="DefaultParagraphFont"/>
    <w:uiPriority w:val="21"/>
    <w:qFormat/>
    <w:rsid w:val="003034BA"/>
    <w:rPr>
      <w:i/>
      <w:iCs/>
      <w:color w:val="0F4761" w:themeColor="accent1" w:themeShade="BF"/>
    </w:rPr>
  </w:style>
  <w:style w:type="paragraph" w:styleId="IntenseQuote">
    <w:name w:val="Intense Quote"/>
    <w:basedOn w:val="Normal"/>
    <w:next w:val="Normal"/>
    <w:link w:val="IntenseQuoteChar"/>
    <w:uiPriority w:val="30"/>
    <w:qFormat/>
    <w:rsid w:val="003034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4BA"/>
    <w:rPr>
      <w:i/>
      <w:iCs/>
      <w:color w:val="0F4761" w:themeColor="accent1" w:themeShade="BF"/>
    </w:rPr>
  </w:style>
  <w:style w:type="character" w:styleId="IntenseReference">
    <w:name w:val="Intense Reference"/>
    <w:basedOn w:val="DefaultParagraphFont"/>
    <w:uiPriority w:val="32"/>
    <w:qFormat/>
    <w:rsid w:val="003034BA"/>
    <w:rPr>
      <w:b/>
      <w:bCs/>
      <w:smallCaps/>
      <w:color w:val="0F4761" w:themeColor="accent1" w:themeShade="BF"/>
      <w:spacing w:val="5"/>
    </w:rPr>
  </w:style>
  <w:style w:type="character" w:styleId="Hyperlink">
    <w:name w:val="Hyperlink"/>
    <w:basedOn w:val="DefaultParagraphFont"/>
    <w:uiPriority w:val="99"/>
    <w:unhideWhenUsed/>
    <w:rsid w:val="003034BA"/>
    <w:rPr>
      <w:color w:val="467886" w:themeColor="hyperlink"/>
      <w:u w:val="single"/>
    </w:rPr>
  </w:style>
  <w:style w:type="character" w:styleId="UnresolvedMention">
    <w:name w:val="Unresolved Mention"/>
    <w:basedOn w:val="DefaultParagraphFont"/>
    <w:uiPriority w:val="99"/>
    <w:semiHidden/>
    <w:unhideWhenUsed/>
    <w:rsid w:val="003034BA"/>
    <w:rPr>
      <w:color w:val="605E5C"/>
      <w:shd w:val="clear" w:color="auto" w:fill="E1DFDD"/>
    </w:rPr>
  </w:style>
  <w:style w:type="paragraph" w:styleId="Header">
    <w:name w:val="header"/>
    <w:basedOn w:val="Normal"/>
    <w:link w:val="HeaderChar"/>
    <w:uiPriority w:val="99"/>
    <w:unhideWhenUsed/>
    <w:rsid w:val="003034BA"/>
    <w:pPr>
      <w:tabs>
        <w:tab w:val="center" w:pos="4513"/>
        <w:tab w:val="right" w:pos="9026"/>
      </w:tabs>
    </w:pPr>
  </w:style>
  <w:style w:type="character" w:customStyle="1" w:styleId="HeaderChar">
    <w:name w:val="Header Char"/>
    <w:basedOn w:val="DefaultParagraphFont"/>
    <w:link w:val="Header"/>
    <w:uiPriority w:val="99"/>
    <w:rsid w:val="003034BA"/>
  </w:style>
  <w:style w:type="paragraph" w:styleId="Footer">
    <w:name w:val="footer"/>
    <w:basedOn w:val="Normal"/>
    <w:link w:val="FooterChar"/>
    <w:uiPriority w:val="99"/>
    <w:unhideWhenUsed/>
    <w:rsid w:val="003034BA"/>
    <w:pPr>
      <w:tabs>
        <w:tab w:val="center" w:pos="4513"/>
        <w:tab w:val="right" w:pos="9026"/>
      </w:tabs>
    </w:pPr>
  </w:style>
  <w:style w:type="character" w:customStyle="1" w:styleId="FooterChar">
    <w:name w:val="Footer Char"/>
    <w:basedOn w:val="DefaultParagraphFont"/>
    <w:link w:val="Footer"/>
    <w:uiPriority w:val="99"/>
    <w:rsid w:val="003034BA"/>
  </w:style>
  <w:style w:type="paragraph" w:styleId="Revision">
    <w:name w:val="Revision"/>
    <w:hidden/>
    <w:uiPriority w:val="99"/>
    <w:semiHidden/>
    <w:rsid w:val="00BB6E33"/>
  </w:style>
  <w:style w:type="character" w:styleId="CommentReference">
    <w:name w:val="annotation reference"/>
    <w:basedOn w:val="DefaultParagraphFont"/>
    <w:uiPriority w:val="99"/>
    <w:semiHidden/>
    <w:unhideWhenUsed/>
    <w:rsid w:val="00E517DE"/>
    <w:rPr>
      <w:sz w:val="16"/>
      <w:szCs w:val="16"/>
    </w:rPr>
  </w:style>
  <w:style w:type="paragraph" w:styleId="CommentText">
    <w:name w:val="annotation text"/>
    <w:basedOn w:val="Normal"/>
    <w:link w:val="CommentTextChar"/>
    <w:uiPriority w:val="99"/>
    <w:unhideWhenUsed/>
    <w:rsid w:val="00E517DE"/>
    <w:rPr>
      <w:sz w:val="20"/>
      <w:szCs w:val="20"/>
    </w:rPr>
  </w:style>
  <w:style w:type="character" w:customStyle="1" w:styleId="CommentTextChar">
    <w:name w:val="Comment Text Char"/>
    <w:basedOn w:val="DefaultParagraphFont"/>
    <w:link w:val="CommentText"/>
    <w:uiPriority w:val="99"/>
    <w:rsid w:val="00E517DE"/>
    <w:rPr>
      <w:sz w:val="20"/>
      <w:szCs w:val="20"/>
    </w:rPr>
  </w:style>
  <w:style w:type="paragraph" w:styleId="CommentSubject">
    <w:name w:val="annotation subject"/>
    <w:basedOn w:val="CommentText"/>
    <w:next w:val="CommentText"/>
    <w:link w:val="CommentSubjectChar"/>
    <w:uiPriority w:val="99"/>
    <w:semiHidden/>
    <w:unhideWhenUsed/>
    <w:rsid w:val="00E517DE"/>
    <w:rPr>
      <w:b/>
      <w:bCs/>
    </w:rPr>
  </w:style>
  <w:style w:type="character" w:customStyle="1" w:styleId="CommentSubjectChar">
    <w:name w:val="Comment Subject Char"/>
    <w:basedOn w:val="CommentTextChar"/>
    <w:link w:val="CommentSubject"/>
    <w:uiPriority w:val="99"/>
    <w:semiHidden/>
    <w:rsid w:val="00E517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8628">
      <w:bodyDiv w:val="1"/>
      <w:marLeft w:val="0"/>
      <w:marRight w:val="0"/>
      <w:marTop w:val="0"/>
      <w:marBottom w:val="0"/>
      <w:divBdr>
        <w:top w:val="none" w:sz="0" w:space="0" w:color="auto"/>
        <w:left w:val="none" w:sz="0" w:space="0" w:color="auto"/>
        <w:bottom w:val="none" w:sz="0" w:space="0" w:color="auto"/>
        <w:right w:val="none" w:sz="0" w:space="0" w:color="auto"/>
      </w:divBdr>
    </w:div>
    <w:div w:id="364332750">
      <w:bodyDiv w:val="1"/>
      <w:marLeft w:val="0"/>
      <w:marRight w:val="0"/>
      <w:marTop w:val="0"/>
      <w:marBottom w:val="0"/>
      <w:divBdr>
        <w:top w:val="none" w:sz="0" w:space="0" w:color="auto"/>
        <w:left w:val="none" w:sz="0" w:space="0" w:color="auto"/>
        <w:bottom w:val="none" w:sz="0" w:space="0" w:color="auto"/>
        <w:right w:val="none" w:sz="0" w:space="0" w:color="auto"/>
      </w:divBdr>
    </w:div>
    <w:div w:id="762841715">
      <w:bodyDiv w:val="1"/>
      <w:marLeft w:val="0"/>
      <w:marRight w:val="0"/>
      <w:marTop w:val="0"/>
      <w:marBottom w:val="0"/>
      <w:divBdr>
        <w:top w:val="none" w:sz="0" w:space="0" w:color="auto"/>
        <w:left w:val="none" w:sz="0" w:space="0" w:color="auto"/>
        <w:bottom w:val="none" w:sz="0" w:space="0" w:color="auto"/>
        <w:right w:val="none" w:sz="0" w:space="0" w:color="auto"/>
      </w:divBdr>
      <w:divsChild>
        <w:div w:id="1258054954">
          <w:marLeft w:val="0"/>
          <w:marRight w:val="0"/>
          <w:marTop w:val="0"/>
          <w:marBottom w:val="0"/>
          <w:divBdr>
            <w:top w:val="none" w:sz="0" w:space="0" w:color="auto"/>
            <w:left w:val="none" w:sz="0" w:space="0" w:color="auto"/>
            <w:bottom w:val="none" w:sz="0" w:space="0" w:color="auto"/>
            <w:right w:val="none" w:sz="0" w:space="0" w:color="auto"/>
          </w:divBdr>
          <w:divsChild>
            <w:div w:id="1204758079">
              <w:marLeft w:val="0"/>
              <w:marRight w:val="0"/>
              <w:marTop w:val="0"/>
              <w:marBottom w:val="0"/>
              <w:divBdr>
                <w:top w:val="none" w:sz="0" w:space="0" w:color="auto"/>
                <w:left w:val="none" w:sz="0" w:space="0" w:color="auto"/>
                <w:bottom w:val="none" w:sz="0" w:space="0" w:color="auto"/>
                <w:right w:val="none" w:sz="0" w:space="0" w:color="auto"/>
              </w:divBdr>
              <w:divsChild>
                <w:div w:id="1516075106">
                  <w:marLeft w:val="0"/>
                  <w:marRight w:val="0"/>
                  <w:marTop w:val="0"/>
                  <w:marBottom w:val="0"/>
                  <w:divBdr>
                    <w:top w:val="none" w:sz="0" w:space="0" w:color="auto"/>
                    <w:left w:val="none" w:sz="0" w:space="0" w:color="auto"/>
                    <w:bottom w:val="none" w:sz="0" w:space="0" w:color="auto"/>
                    <w:right w:val="none" w:sz="0" w:space="0" w:color="auto"/>
                  </w:divBdr>
                </w:div>
                <w:div w:id="2030133201">
                  <w:marLeft w:val="0"/>
                  <w:marRight w:val="0"/>
                  <w:marTop w:val="0"/>
                  <w:marBottom w:val="0"/>
                  <w:divBdr>
                    <w:top w:val="none" w:sz="0" w:space="0" w:color="auto"/>
                    <w:left w:val="none" w:sz="0" w:space="0" w:color="auto"/>
                    <w:bottom w:val="none" w:sz="0" w:space="0" w:color="auto"/>
                    <w:right w:val="none" w:sz="0" w:space="0" w:color="auto"/>
                  </w:divBdr>
                </w:div>
                <w:div w:id="12065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407827">
      <w:bodyDiv w:val="1"/>
      <w:marLeft w:val="0"/>
      <w:marRight w:val="0"/>
      <w:marTop w:val="0"/>
      <w:marBottom w:val="0"/>
      <w:divBdr>
        <w:top w:val="none" w:sz="0" w:space="0" w:color="auto"/>
        <w:left w:val="none" w:sz="0" w:space="0" w:color="auto"/>
        <w:bottom w:val="none" w:sz="0" w:space="0" w:color="auto"/>
        <w:right w:val="none" w:sz="0" w:space="0" w:color="auto"/>
      </w:divBdr>
      <w:divsChild>
        <w:div w:id="1819224325">
          <w:marLeft w:val="0"/>
          <w:marRight w:val="0"/>
          <w:marTop w:val="0"/>
          <w:marBottom w:val="0"/>
          <w:divBdr>
            <w:top w:val="none" w:sz="0" w:space="0" w:color="auto"/>
            <w:left w:val="none" w:sz="0" w:space="0" w:color="auto"/>
            <w:bottom w:val="none" w:sz="0" w:space="0" w:color="auto"/>
            <w:right w:val="none" w:sz="0" w:space="0" w:color="auto"/>
          </w:divBdr>
          <w:divsChild>
            <w:div w:id="103350618">
              <w:marLeft w:val="0"/>
              <w:marRight w:val="0"/>
              <w:marTop w:val="0"/>
              <w:marBottom w:val="0"/>
              <w:divBdr>
                <w:top w:val="none" w:sz="0" w:space="0" w:color="auto"/>
                <w:left w:val="none" w:sz="0" w:space="0" w:color="auto"/>
                <w:bottom w:val="none" w:sz="0" w:space="0" w:color="auto"/>
                <w:right w:val="none" w:sz="0" w:space="0" w:color="auto"/>
              </w:divBdr>
              <w:divsChild>
                <w:div w:id="1084034849">
                  <w:marLeft w:val="0"/>
                  <w:marRight w:val="0"/>
                  <w:marTop w:val="0"/>
                  <w:marBottom w:val="0"/>
                  <w:divBdr>
                    <w:top w:val="none" w:sz="0" w:space="0" w:color="auto"/>
                    <w:left w:val="none" w:sz="0" w:space="0" w:color="auto"/>
                    <w:bottom w:val="none" w:sz="0" w:space="0" w:color="auto"/>
                    <w:right w:val="none" w:sz="0" w:space="0" w:color="auto"/>
                  </w:divBdr>
                </w:div>
                <w:div w:id="1891111343">
                  <w:marLeft w:val="0"/>
                  <w:marRight w:val="0"/>
                  <w:marTop w:val="0"/>
                  <w:marBottom w:val="0"/>
                  <w:divBdr>
                    <w:top w:val="none" w:sz="0" w:space="0" w:color="auto"/>
                    <w:left w:val="none" w:sz="0" w:space="0" w:color="auto"/>
                    <w:bottom w:val="none" w:sz="0" w:space="0" w:color="auto"/>
                    <w:right w:val="none" w:sz="0" w:space="0" w:color="auto"/>
                  </w:divBdr>
                </w:div>
                <w:div w:id="20212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244847">
      <w:bodyDiv w:val="1"/>
      <w:marLeft w:val="0"/>
      <w:marRight w:val="0"/>
      <w:marTop w:val="0"/>
      <w:marBottom w:val="0"/>
      <w:divBdr>
        <w:top w:val="none" w:sz="0" w:space="0" w:color="auto"/>
        <w:left w:val="none" w:sz="0" w:space="0" w:color="auto"/>
        <w:bottom w:val="none" w:sz="0" w:space="0" w:color="auto"/>
        <w:right w:val="none" w:sz="0" w:space="0" w:color="auto"/>
      </w:divBdr>
      <w:divsChild>
        <w:div w:id="465315777">
          <w:blockQuote w:val="1"/>
          <w:marLeft w:val="720"/>
          <w:marRight w:val="720"/>
          <w:marTop w:val="100"/>
          <w:marBottom w:val="100"/>
          <w:divBdr>
            <w:top w:val="none" w:sz="0" w:space="0" w:color="auto"/>
            <w:left w:val="none" w:sz="0" w:space="0" w:color="auto"/>
            <w:bottom w:val="none" w:sz="0" w:space="0" w:color="auto"/>
            <w:right w:val="none" w:sz="0" w:space="0" w:color="auto"/>
          </w:divBdr>
        </w:div>
        <w:div w:id="9189060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501287">
      <w:bodyDiv w:val="1"/>
      <w:marLeft w:val="0"/>
      <w:marRight w:val="0"/>
      <w:marTop w:val="0"/>
      <w:marBottom w:val="0"/>
      <w:divBdr>
        <w:top w:val="none" w:sz="0" w:space="0" w:color="auto"/>
        <w:left w:val="none" w:sz="0" w:space="0" w:color="auto"/>
        <w:bottom w:val="none" w:sz="0" w:space="0" w:color="auto"/>
        <w:right w:val="none" w:sz="0" w:space="0" w:color="auto"/>
      </w:divBdr>
    </w:div>
    <w:div w:id="1238393869">
      <w:bodyDiv w:val="1"/>
      <w:marLeft w:val="0"/>
      <w:marRight w:val="0"/>
      <w:marTop w:val="0"/>
      <w:marBottom w:val="0"/>
      <w:divBdr>
        <w:top w:val="none" w:sz="0" w:space="0" w:color="auto"/>
        <w:left w:val="none" w:sz="0" w:space="0" w:color="auto"/>
        <w:bottom w:val="none" w:sz="0" w:space="0" w:color="auto"/>
        <w:right w:val="none" w:sz="0" w:space="0" w:color="auto"/>
      </w:divBdr>
    </w:div>
    <w:div w:id="1260722729">
      <w:bodyDiv w:val="1"/>
      <w:marLeft w:val="0"/>
      <w:marRight w:val="0"/>
      <w:marTop w:val="0"/>
      <w:marBottom w:val="0"/>
      <w:divBdr>
        <w:top w:val="none" w:sz="0" w:space="0" w:color="auto"/>
        <w:left w:val="none" w:sz="0" w:space="0" w:color="auto"/>
        <w:bottom w:val="none" w:sz="0" w:space="0" w:color="auto"/>
        <w:right w:val="none" w:sz="0" w:space="0" w:color="auto"/>
      </w:divBdr>
    </w:div>
    <w:div w:id="1405181009">
      <w:bodyDiv w:val="1"/>
      <w:marLeft w:val="0"/>
      <w:marRight w:val="0"/>
      <w:marTop w:val="0"/>
      <w:marBottom w:val="0"/>
      <w:divBdr>
        <w:top w:val="none" w:sz="0" w:space="0" w:color="auto"/>
        <w:left w:val="none" w:sz="0" w:space="0" w:color="auto"/>
        <w:bottom w:val="none" w:sz="0" w:space="0" w:color="auto"/>
        <w:right w:val="none" w:sz="0" w:space="0" w:color="auto"/>
      </w:divBdr>
    </w:div>
    <w:div w:id="1604415080">
      <w:bodyDiv w:val="1"/>
      <w:marLeft w:val="0"/>
      <w:marRight w:val="0"/>
      <w:marTop w:val="0"/>
      <w:marBottom w:val="0"/>
      <w:divBdr>
        <w:top w:val="none" w:sz="0" w:space="0" w:color="auto"/>
        <w:left w:val="none" w:sz="0" w:space="0" w:color="auto"/>
        <w:bottom w:val="none" w:sz="0" w:space="0" w:color="auto"/>
        <w:right w:val="none" w:sz="0" w:space="0" w:color="auto"/>
      </w:divBdr>
      <w:divsChild>
        <w:div w:id="159982770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60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3654476">
      <w:bodyDiv w:val="1"/>
      <w:marLeft w:val="0"/>
      <w:marRight w:val="0"/>
      <w:marTop w:val="0"/>
      <w:marBottom w:val="0"/>
      <w:divBdr>
        <w:top w:val="none" w:sz="0" w:space="0" w:color="auto"/>
        <w:left w:val="none" w:sz="0" w:space="0" w:color="auto"/>
        <w:bottom w:val="none" w:sz="0" w:space="0" w:color="auto"/>
        <w:right w:val="none" w:sz="0" w:space="0" w:color="auto"/>
      </w:divBdr>
    </w:div>
    <w:div w:id="1654219460">
      <w:bodyDiv w:val="1"/>
      <w:marLeft w:val="0"/>
      <w:marRight w:val="0"/>
      <w:marTop w:val="0"/>
      <w:marBottom w:val="0"/>
      <w:divBdr>
        <w:top w:val="none" w:sz="0" w:space="0" w:color="auto"/>
        <w:left w:val="none" w:sz="0" w:space="0" w:color="auto"/>
        <w:bottom w:val="none" w:sz="0" w:space="0" w:color="auto"/>
        <w:right w:val="none" w:sz="0" w:space="0" w:color="auto"/>
      </w:divBdr>
      <w:divsChild>
        <w:div w:id="1173567384">
          <w:marLeft w:val="0"/>
          <w:marRight w:val="0"/>
          <w:marTop w:val="0"/>
          <w:marBottom w:val="0"/>
          <w:divBdr>
            <w:top w:val="none" w:sz="0" w:space="0" w:color="auto"/>
            <w:left w:val="none" w:sz="0" w:space="0" w:color="auto"/>
            <w:bottom w:val="none" w:sz="0" w:space="0" w:color="auto"/>
            <w:right w:val="none" w:sz="0" w:space="0" w:color="auto"/>
          </w:divBdr>
          <w:divsChild>
            <w:div w:id="2020037349">
              <w:marLeft w:val="0"/>
              <w:marRight w:val="0"/>
              <w:marTop w:val="0"/>
              <w:marBottom w:val="0"/>
              <w:divBdr>
                <w:top w:val="none" w:sz="0" w:space="0" w:color="auto"/>
                <w:left w:val="none" w:sz="0" w:space="0" w:color="auto"/>
                <w:bottom w:val="none" w:sz="0" w:space="0" w:color="auto"/>
                <w:right w:val="none" w:sz="0" w:space="0" w:color="auto"/>
              </w:divBdr>
              <w:divsChild>
                <w:div w:id="281228335">
                  <w:marLeft w:val="0"/>
                  <w:marRight w:val="0"/>
                  <w:marTop w:val="0"/>
                  <w:marBottom w:val="0"/>
                  <w:divBdr>
                    <w:top w:val="none" w:sz="0" w:space="0" w:color="auto"/>
                    <w:left w:val="none" w:sz="0" w:space="0" w:color="auto"/>
                    <w:bottom w:val="none" w:sz="0" w:space="0" w:color="auto"/>
                    <w:right w:val="none" w:sz="0" w:space="0" w:color="auto"/>
                  </w:divBdr>
                </w:div>
                <w:div w:id="2087409008">
                  <w:marLeft w:val="0"/>
                  <w:marRight w:val="0"/>
                  <w:marTop w:val="0"/>
                  <w:marBottom w:val="0"/>
                  <w:divBdr>
                    <w:top w:val="none" w:sz="0" w:space="0" w:color="auto"/>
                    <w:left w:val="none" w:sz="0" w:space="0" w:color="auto"/>
                    <w:bottom w:val="none" w:sz="0" w:space="0" w:color="auto"/>
                    <w:right w:val="none" w:sz="0" w:space="0" w:color="auto"/>
                  </w:divBdr>
                </w:div>
                <w:div w:id="14380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44790">
      <w:bodyDiv w:val="1"/>
      <w:marLeft w:val="0"/>
      <w:marRight w:val="0"/>
      <w:marTop w:val="0"/>
      <w:marBottom w:val="0"/>
      <w:divBdr>
        <w:top w:val="none" w:sz="0" w:space="0" w:color="auto"/>
        <w:left w:val="none" w:sz="0" w:space="0" w:color="auto"/>
        <w:bottom w:val="none" w:sz="0" w:space="0" w:color="auto"/>
        <w:right w:val="none" w:sz="0" w:space="0" w:color="auto"/>
      </w:divBdr>
      <w:divsChild>
        <w:div w:id="1501433966">
          <w:marLeft w:val="0"/>
          <w:marRight w:val="0"/>
          <w:marTop w:val="0"/>
          <w:marBottom w:val="0"/>
          <w:divBdr>
            <w:top w:val="none" w:sz="0" w:space="0" w:color="auto"/>
            <w:left w:val="none" w:sz="0" w:space="0" w:color="auto"/>
            <w:bottom w:val="none" w:sz="0" w:space="0" w:color="auto"/>
            <w:right w:val="none" w:sz="0" w:space="0" w:color="auto"/>
          </w:divBdr>
          <w:divsChild>
            <w:div w:id="710960414">
              <w:marLeft w:val="0"/>
              <w:marRight w:val="0"/>
              <w:marTop w:val="0"/>
              <w:marBottom w:val="0"/>
              <w:divBdr>
                <w:top w:val="none" w:sz="0" w:space="0" w:color="auto"/>
                <w:left w:val="none" w:sz="0" w:space="0" w:color="auto"/>
                <w:bottom w:val="none" w:sz="0" w:space="0" w:color="auto"/>
                <w:right w:val="none" w:sz="0" w:space="0" w:color="auto"/>
              </w:divBdr>
              <w:divsChild>
                <w:div w:id="1409692318">
                  <w:marLeft w:val="0"/>
                  <w:marRight w:val="0"/>
                  <w:marTop w:val="0"/>
                  <w:marBottom w:val="0"/>
                  <w:divBdr>
                    <w:top w:val="none" w:sz="0" w:space="0" w:color="auto"/>
                    <w:left w:val="none" w:sz="0" w:space="0" w:color="auto"/>
                    <w:bottom w:val="none" w:sz="0" w:space="0" w:color="auto"/>
                    <w:right w:val="none" w:sz="0" w:space="0" w:color="auto"/>
                  </w:divBdr>
                </w:div>
                <w:div w:id="2055349039">
                  <w:marLeft w:val="0"/>
                  <w:marRight w:val="0"/>
                  <w:marTop w:val="0"/>
                  <w:marBottom w:val="0"/>
                  <w:divBdr>
                    <w:top w:val="none" w:sz="0" w:space="0" w:color="auto"/>
                    <w:left w:val="none" w:sz="0" w:space="0" w:color="auto"/>
                    <w:bottom w:val="none" w:sz="0" w:space="0" w:color="auto"/>
                    <w:right w:val="none" w:sz="0" w:space="0" w:color="auto"/>
                  </w:divBdr>
                </w:div>
                <w:div w:id="155222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raemer@alphaconsulting.global" TargetMode="External"/><Relationship Id="rId3" Type="http://schemas.openxmlformats.org/officeDocument/2006/relationships/settings" Target="settings.xml"/><Relationship Id="rId7" Type="http://schemas.openxmlformats.org/officeDocument/2006/relationships/hyperlink" Target="https://www.eventbrite.com.au/e/lyrebird-international-womens-day-gala-dinner-tickets-197722305939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yrebirdfoundation.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683</Words>
  <Characters>4070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Sari-Elle Kraemer</dc:creator>
  <cp:keywords/>
  <dc:description/>
  <cp:lastModifiedBy>Sari-Elle Kraemer</cp:lastModifiedBy>
  <cp:revision>2</cp:revision>
  <dcterms:created xsi:type="dcterms:W3CDTF">2026-03-08T22:46:00Z</dcterms:created>
  <dcterms:modified xsi:type="dcterms:W3CDTF">2026-03-08T22:46:00Z</dcterms:modified>
</cp:coreProperties>
</file>